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19346A" w:rsidRDefault="001952E1" w:rsidP="00CD11B6">
      <w:pPr>
        <w:jc w:val="center"/>
        <w:rPr>
          <w:b/>
        </w:rPr>
      </w:pPr>
      <w:bookmarkStart w:id="0" w:name="_GoBack"/>
      <w:bookmarkEnd w:id="0"/>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D43D59" w:rsidP="00CD11B6">
      <w:pPr>
        <w:pStyle w:val="IntenseQuote"/>
        <w:jc w:val="center"/>
        <w:rPr>
          <w:b w:val="0"/>
          <w:i w:val="0"/>
          <w:color w:val="auto"/>
          <w:sz w:val="22"/>
          <w:szCs w:val="22"/>
        </w:rPr>
      </w:pPr>
      <w:r>
        <w:rPr>
          <w:b w:val="0"/>
          <w:i w:val="0"/>
          <w:color w:val="auto"/>
          <w:sz w:val="22"/>
          <w:szCs w:val="22"/>
        </w:rPr>
        <w:t xml:space="preserve">June </w:t>
      </w:r>
      <w:r w:rsidR="006B73C6">
        <w:rPr>
          <w:b w:val="0"/>
          <w:i w:val="0"/>
          <w:color w:val="auto"/>
          <w:sz w:val="22"/>
          <w:szCs w:val="22"/>
        </w:rPr>
        <w:t>13, 2017</w:t>
      </w:r>
      <w:r w:rsidR="006036ED">
        <w:rPr>
          <w:b w:val="0"/>
          <w:i w:val="0"/>
          <w:color w:val="auto"/>
          <w:sz w:val="22"/>
          <w:szCs w:val="22"/>
        </w:rPr>
        <w:t xml:space="preserve"> </w:t>
      </w:r>
      <w:r w:rsidR="00CD11B6" w:rsidRPr="00673E23">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31681F" w:rsidRDefault="00CD11B6" w:rsidP="00CD11B6">
      <w:pPr>
        <w:tabs>
          <w:tab w:val="center" w:pos="5040"/>
        </w:tabs>
        <w:jc w:val="center"/>
        <w:rPr>
          <w:b/>
          <w:sz w:val="22"/>
          <w:szCs w:val="22"/>
        </w:rPr>
      </w:pPr>
      <w:r w:rsidRPr="0031681F">
        <w:rPr>
          <w:b/>
          <w:sz w:val="22"/>
          <w:szCs w:val="22"/>
        </w:rPr>
        <w:t>MINUTES</w:t>
      </w:r>
    </w:p>
    <w:p w:rsidR="00CD11B6" w:rsidRPr="00673E23" w:rsidRDefault="00CD11B6" w:rsidP="00CD11B6">
      <w:pPr>
        <w:tabs>
          <w:tab w:val="center" w:pos="5040"/>
        </w:tabs>
        <w:jc w:val="center"/>
        <w:rPr>
          <w:b/>
          <w:sz w:val="22"/>
          <w:szCs w:val="22"/>
          <w:u w:val="single"/>
        </w:rPr>
      </w:pPr>
    </w:p>
    <w:p w:rsidR="00CD11B6" w:rsidRPr="0031681F" w:rsidRDefault="00FB78E0" w:rsidP="00CD11B6">
      <w:pPr>
        <w:tabs>
          <w:tab w:val="center" w:pos="5040"/>
        </w:tabs>
        <w:jc w:val="both"/>
        <w:rPr>
          <w:i/>
          <w:sz w:val="20"/>
          <w:szCs w:val="20"/>
          <w:u w:val="single"/>
        </w:rPr>
      </w:pPr>
      <w:r w:rsidRPr="0031681F">
        <w:rPr>
          <w:i/>
          <w:sz w:val="20"/>
          <w:szCs w:val="20"/>
          <w:u w:val="single"/>
        </w:rPr>
        <w:t>Board Members</w:t>
      </w:r>
      <w:r w:rsidR="00CD11B6" w:rsidRPr="0031681F">
        <w:rPr>
          <w:i/>
          <w:sz w:val="20"/>
          <w:szCs w:val="20"/>
          <w:u w:val="single"/>
        </w:rPr>
        <w:t>:</w:t>
      </w:r>
    </w:p>
    <w:p w:rsidR="00CD11B6" w:rsidRPr="0031681F" w:rsidRDefault="00FB78E0" w:rsidP="008D11FA">
      <w:pPr>
        <w:ind w:left="720"/>
        <w:rPr>
          <w:sz w:val="20"/>
          <w:szCs w:val="20"/>
        </w:rPr>
      </w:pPr>
      <w:r w:rsidRPr="0031681F">
        <w:rPr>
          <w:i/>
          <w:sz w:val="20"/>
          <w:szCs w:val="20"/>
          <w:u w:val="single"/>
        </w:rPr>
        <w:t>Present</w:t>
      </w:r>
      <w:r w:rsidR="00CD11B6" w:rsidRPr="0031681F">
        <w:rPr>
          <w:i/>
          <w:sz w:val="20"/>
          <w:szCs w:val="20"/>
          <w:u w:val="single"/>
        </w:rPr>
        <w:t>:</w:t>
      </w:r>
      <w:r w:rsidR="00CD11B6" w:rsidRPr="0031681F">
        <w:rPr>
          <w:sz w:val="20"/>
          <w:szCs w:val="20"/>
        </w:rPr>
        <w:t xml:space="preserve"> </w:t>
      </w:r>
      <w:r w:rsidR="006B73C6" w:rsidRPr="0031681F">
        <w:rPr>
          <w:sz w:val="20"/>
          <w:szCs w:val="20"/>
        </w:rPr>
        <w:t>Bill Heitman, Bill Dreger, Reuben Mees</w:t>
      </w:r>
      <w:r w:rsidR="006051B6" w:rsidRPr="0031681F">
        <w:rPr>
          <w:sz w:val="20"/>
          <w:szCs w:val="20"/>
        </w:rPr>
        <w:t>,</w:t>
      </w:r>
      <w:r w:rsidR="006B73C6" w:rsidRPr="0031681F">
        <w:rPr>
          <w:sz w:val="20"/>
          <w:szCs w:val="20"/>
        </w:rPr>
        <w:t xml:space="preserve"> Randy Purdy, </w:t>
      </w:r>
      <w:r w:rsidR="009A304A" w:rsidRPr="0031681F">
        <w:rPr>
          <w:sz w:val="20"/>
          <w:szCs w:val="20"/>
        </w:rPr>
        <w:t>Vi</w:t>
      </w:r>
      <w:r w:rsidR="006B73C6" w:rsidRPr="0031681F">
        <w:rPr>
          <w:sz w:val="20"/>
          <w:szCs w:val="20"/>
        </w:rPr>
        <w:t>rginia Shaffner,</w:t>
      </w:r>
      <w:r w:rsidR="009A304A" w:rsidRPr="0031681F">
        <w:rPr>
          <w:sz w:val="20"/>
          <w:szCs w:val="20"/>
        </w:rPr>
        <w:t xml:space="preserve"> Steve Terrill,</w:t>
      </w:r>
      <w:r w:rsidR="006B73C6" w:rsidRPr="0031681F">
        <w:rPr>
          <w:sz w:val="20"/>
          <w:szCs w:val="20"/>
        </w:rPr>
        <w:t xml:space="preserve"> Ann Vogel, Doug Chamberlain, Robert Dean, Ryan Hemmert</w:t>
      </w:r>
    </w:p>
    <w:p w:rsidR="008D11FA" w:rsidRPr="0031681F" w:rsidRDefault="008D11FA" w:rsidP="00C57888">
      <w:pPr>
        <w:ind w:firstLine="720"/>
        <w:rPr>
          <w:sz w:val="20"/>
          <w:szCs w:val="20"/>
        </w:rPr>
      </w:pPr>
      <w:r w:rsidRPr="0031681F">
        <w:rPr>
          <w:i/>
          <w:sz w:val="20"/>
          <w:szCs w:val="20"/>
          <w:u w:val="single"/>
        </w:rPr>
        <w:t>Absent:</w:t>
      </w:r>
      <w:r w:rsidRPr="0031681F">
        <w:rPr>
          <w:sz w:val="20"/>
          <w:szCs w:val="20"/>
        </w:rPr>
        <w:t xml:space="preserve">  </w:t>
      </w:r>
      <w:r w:rsidR="006B73C6" w:rsidRPr="0031681F">
        <w:rPr>
          <w:sz w:val="20"/>
          <w:szCs w:val="20"/>
        </w:rPr>
        <w:t>Grant Varian, Carlene Sands, Mary Walker</w:t>
      </w:r>
    </w:p>
    <w:p w:rsidR="00A85C38" w:rsidRPr="0031681F" w:rsidRDefault="00A85C38" w:rsidP="00A85C38">
      <w:pPr>
        <w:rPr>
          <w:i/>
          <w:sz w:val="20"/>
          <w:szCs w:val="20"/>
        </w:rPr>
      </w:pPr>
      <w:r w:rsidRPr="0031681F">
        <w:rPr>
          <w:i/>
          <w:sz w:val="20"/>
          <w:szCs w:val="20"/>
          <w:u w:val="single"/>
        </w:rPr>
        <w:t>Staff:</w:t>
      </w:r>
      <w:r w:rsidRPr="0031681F">
        <w:rPr>
          <w:sz w:val="20"/>
          <w:szCs w:val="20"/>
        </w:rPr>
        <w:t xml:space="preserve">   </w:t>
      </w:r>
      <w:r w:rsidR="0021403F" w:rsidRPr="0031681F">
        <w:rPr>
          <w:sz w:val="20"/>
          <w:szCs w:val="20"/>
        </w:rPr>
        <w:t xml:space="preserve"> </w:t>
      </w:r>
      <w:r w:rsidRPr="0031681F">
        <w:rPr>
          <w:sz w:val="20"/>
          <w:szCs w:val="20"/>
        </w:rPr>
        <w:t xml:space="preserve">David Higgins, </w:t>
      </w:r>
      <w:r w:rsidR="0021403F" w:rsidRPr="0031681F">
        <w:rPr>
          <w:sz w:val="20"/>
          <w:szCs w:val="20"/>
        </w:rPr>
        <w:t xml:space="preserve">Tammy Nicholl, </w:t>
      </w:r>
      <w:r w:rsidR="006B73C6" w:rsidRPr="0031681F">
        <w:rPr>
          <w:sz w:val="20"/>
          <w:szCs w:val="20"/>
        </w:rPr>
        <w:t>Andrea Lane</w:t>
      </w:r>
      <w:r w:rsidR="008C4F6D" w:rsidRPr="0031681F">
        <w:rPr>
          <w:sz w:val="20"/>
          <w:szCs w:val="20"/>
        </w:rPr>
        <w:t xml:space="preserve">  </w:t>
      </w:r>
    </w:p>
    <w:p w:rsidR="00915382" w:rsidRPr="0031681F" w:rsidRDefault="00983BD5" w:rsidP="00A85C38">
      <w:pPr>
        <w:rPr>
          <w:sz w:val="20"/>
          <w:szCs w:val="20"/>
        </w:rPr>
      </w:pPr>
      <w:r w:rsidRPr="0031681F">
        <w:rPr>
          <w:i/>
          <w:sz w:val="20"/>
          <w:szCs w:val="20"/>
          <w:u w:val="single"/>
        </w:rPr>
        <w:t>Others</w:t>
      </w:r>
      <w:r w:rsidR="006B73C6" w:rsidRPr="0031681F">
        <w:rPr>
          <w:i/>
          <w:sz w:val="20"/>
          <w:szCs w:val="20"/>
        </w:rPr>
        <w:t xml:space="preserve">: </w:t>
      </w:r>
      <w:r w:rsidR="006B73C6" w:rsidRPr="0031681F">
        <w:rPr>
          <w:sz w:val="20"/>
          <w:szCs w:val="20"/>
        </w:rPr>
        <w:t>Jeannie Dempster- CCI</w:t>
      </w:r>
      <w:r w:rsidR="0021403F" w:rsidRPr="0031681F">
        <w:rPr>
          <w:i/>
          <w:sz w:val="20"/>
          <w:szCs w:val="20"/>
        </w:rPr>
        <w:t xml:space="preserve"> </w:t>
      </w:r>
    </w:p>
    <w:p w:rsidR="00A85C38" w:rsidRPr="0031681F" w:rsidRDefault="00A85C38" w:rsidP="008D11FA">
      <w:pPr>
        <w:ind w:firstLine="720"/>
        <w:rPr>
          <w:sz w:val="20"/>
          <w:szCs w:val="20"/>
        </w:rPr>
      </w:pPr>
    </w:p>
    <w:p w:rsidR="00562252" w:rsidRPr="0031681F" w:rsidRDefault="00104F8A" w:rsidP="00562252">
      <w:pPr>
        <w:rPr>
          <w:sz w:val="20"/>
          <w:szCs w:val="20"/>
        </w:rPr>
      </w:pPr>
      <w:r w:rsidRPr="0031681F">
        <w:rPr>
          <w:sz w:val="20"/>
          <w:szCs w:val="20"/>
        </w:rPr>
        <w:t xml:space="preserve">Board </w:t>
      </w:r>
      <w:r w:rsidR="00316536" w:rsidRPr="0031681F">
        <w:rPr>
          <w:sz w:val="20"/>
          <w:szCs w:val="20"/>
        </w:rPr>
        <w:t>Chair Heitman</w:t>
      </w:r>
      <w:r w:rsidR="00CD11B6" w:rsidRPr="0031681F">
        <w:rPr>
          <w:sz w:val="20"/>
          <w:szCs w:val="20"/>
        </w:rPr>
        <w:t xml:space="preserve"> called the meeting to order</w:t>
      </w:r>
      <w:r w:rsidR="00B42D80" w:rsidRPr="0031681F">
        <w:rPr>
          <w:sz w:val="20"/>
          <w:szCs w:val="20"/>
        </w:rPr>
        <w:t xml:space="preserve"> at </w:t>
      </w:r>
      <w:r w:rsidR="006051B6" w:rsidRPr="0031681F">
        <w:rPr>
          <w:sz w:val="20"/>
          <w:szCs w:val="20"/>
        </w:rPr>
        <w:t>5:</w:t>
      </w:r>
      <w:r w:rsidR="00A23183" w:rsidRPr="0031681F">
        <w:rPr>
          <w:sz w:val="20"/>
          <w:szCs w:val="20"/>
        </w:rPr>
        <w:t>0</w:t>
      </w:r>
      <w:r w:rsidR="009A304A" w:rsidRPr="0031681F">
        <w:rPr>
          <w:sz w:val="20"/>
          <w:szCs w:val="20"/>
        </w:rPr>
        <w:t>0</w:t>
      </w:r>
      <w:r w:rsidR="00B42D80" w:rsidRPr="0031681F">
        <w:rPr>
          <w:sz w:val="20"/>
          <w:szCs w:val="20"/>
        </w:rPr>
        <w:t xml:space="preserve"> PM</w:t>
      </w:r>
      <w:r w:rsidR="00CD11B6" w:rsidRPr="0031681F">
        <w:rPr>
          <w:sz w:val="20"/>
          <w:szCs w:val="20"/>
        </w:rPr>
        <w:t>, noting that there was a quorum present, and proceeded through the Agenda.</w:t>
      </w:r>
    </w:p>
    <w:p w:rsidR="00562252" w:rsidRPr="0031681F" w:rsidRDefault="00562252" w:rsidP="00562252">
      <w:pPr>
        <w:rPr>
          <w:sz w:val="20"/>
          <w:szCs w:val="20"/>
        </w:rPr>
      </w:pPr>
    </w:p>
    <w:p w:rsidR="00B42D80" w:rsidRPr="0031681F" w:rsidRDefault="00562252" w:rsidP="00562252">
      <w:pPr>
        <w:rPr>
          <w:sz w:val="20"/>
          <w:szCs w:val="20"/>
        </w:rPr>
      </w:pPr>
      <w:r w:rsidRPr="0031681F">
        <w:rPr>
          <w:i/>
          <w:caps/>
          <w:sz w:val="20"/>
          <w:szCs w:val="20"/>
        </w:rPr>
        <w:t>I.</w:t>
      </w:r>
      <w:r w:rsidRPr="0031681F">
        <w:rPr>
          <w:i/>
          <w:caps/>
          <w:sz w:val="20"/>
          <w:szCs w:val="20"/>
        </w:rPr>
        <w:tab/>
      </w:r>
      <w:r w:rsidR="00B42D80" w:rsidRPr="0031681F">
        <w:rPr>
          <w:i/>
          <w:caps/>
          <w:sz w:val="20"/>
          <w:szCs w:val="20"/>
          <w:u w:val="single"/>
        </w:rPr>
        <w:t>Approval of Agenda</w:t>
      </w:r>
    </w:p>
    <w:p w:rsidR="00983BD5" w:rsidRPr="0031681F" w:rsidRDefault="00983BD5" w:rsidP="001E3888">
      <w:pPr>
        <w:ind w:left="720"/>
        <w:rPr>
          <w:b/>
          <w:sz w:val="20"/>
          <w:szCs w:val="20"/>
          <w:u w:val="single"/>
        </w:rPr>
      </w:pPr>
    </w:p>
    <w:p w:rsidR="001E3888" w:rsidRPr="0031681F" w:rsidRDefault="006B73C6" w:rsidP="001E3888">
      <w:pPr>
        <w:ind w:left="720"/>
        <w:rPr>
          <w:b/>
          <w:sz w:val="20"/>
          <w:szCs w:val="20"/>
          <w:u w:val="single"/>
        </w:rPr>
      </w:pPr>
      <w:r w:rsidRPr="0031681F">
        <w:rPr>
          <w:b/>
          <w:sz w:val="20"/>
          <w:szCs w:val="20"/>
          <w:u w:val="single"/>
        </w:rPr>
        <w:t xml:space="preserve">Chamberlain </w:t>
      </w:r>
      <w:r w:rsidR="001E3888" w:rsidRPr="0031681F">
        <w:rPr>
          <w:b/>
          <w:sz w:val="20"/>
          <w:szCs w:val="20"/>
          <w:u w:val="single"/>
        </w:rPr>
        <w:t xml:space="preserve">made a motion to accept the agenda as presented, </w:t>
      </w:r>
      <w:r w:rsidRPr="0031681F">
        <w:rPr>
          <w:b/>
          <w:sz w:val="20"/>
          <w:szCs w:val="20"/>
          <w:u w:val="single"/>
        </w:rPr>
        <w:t>Purdy</w:t>
      </w:r>
      <w:r w:rsidR="001E3888" w:rsidRPr="0031681F">
        <w:rPr>
          <w:b/>
          <w:sz w:val="20"/>
          <w:szCs w:val="20"/>
          <w:u w:val="single"/>
        </w:rPr>
        <w:t xml:space="preserve"> seconded the motion, all in favor, none opposed, the motion carried.</w:t>
      </w:r>
    </w:p>
    <w:p w:rsidR="00B42D80" w:rsidRPr="0031681F" w:rsidRDefault="00B42D80" w:rsidP="00B42D80">
      <w:pPr>
        <w:rPr>
          <w:caps/>
          <w:sz w:val="20"/>
          <w:szCs w:val="20"/>
        </w:rPr>
      </w:pPr>
    </w:p>
    <w:p w:rsidR="00F25414" w:rsidRPr="0031681F" w:rsidRDefault="00B42D80" w:rsidP="00B42D80">
      <w:pPr>
        <w:rPr>
          <w:i/>
          <w:smallCaps/>
          <w:sz w:val="20"/>
          <w:szCs w:val="20"/>
          <w:u w:val="single"/>
        </w:rPr>
      </w:pPr>
      <w:r w:rsidRPr="0031681F">
        <w:rPr>
          <w:i/>
          <w:caps/>
          <w:sz w:val="20"/>
          <w:szCs w:val="20"/>
        </w:rPr>
        <w:t>II</w:t>
      </w:r>
      <w:r w:rsidR="00673D0C" w:rsidRPr="0031681F">
        <w:rPr>
          <w:i/>
          <w:caps/>
          <w:sz w:val="20"/>
          <w:szCs w:val="20"/>
        </w:rPr>
        <w:t>.</w:t>
      </w:r>
      <w:r w:rsidRPr="0031681F">
        <w:rPr>
          <w:i/>
          <w:sz w:val="20"/>
          <w:szCs w:val="20"/>
        </w:rPr>
        <w:tab/>
      </w:r>
      <w:r w:rsidRPr="0031681F">
        <w:rPr>
          <w:i/>
          <w:caps/>
          <w:sz w:val="20"/>
          <w:szCs w:val="20"/>
          <w:u w:val="single"/>
        </w:rPr>
        <w:t xml:space="preserve">Approval of </w:t>
      </w:r>
      <w:r w:rsidR="006B73C6" w:rsidRPr="0031681F">
        <w:rPr>
          <w:i/>
          <w:caps/>
          <w:sz w:val="20"/>
          <w:szCs w:val="20"/>
          <w:u w:val="single"/>
        </w:rPr>
        <w:t>MAY 16</w:t>
      </w:r>
      <w:r w:rsidR="0021403F" w:rsidRPr="0031681F">
        <w:rPr>
          <w:i/>
          <w:caps/>
          <w:sz w:val="20"/>
          <w:szCs w:val="20"/>
          <w:u w:val="single"/>
        </w:rPr>
        <w:t>,</w:t>
      </w:r>
      <w:r w:rsidR="008C546A" w:rsidRPr="0031681F">
        <w:rPr>
          <w:i/>
          <w:caps/>
          <w:sz w:val="20"/>
          <w:szCs w:val="20"/>
          <w:u w:val="single"/>
        </w:rPr>
        <w:t xml:space="preserve"> 201</w:t>
      </w:r>
      <w:r w:rsidR="006B73C6" w:rsidRPr="0031681F">
        <w:rPr>
          <w:i/>
          <w:caps/>
          <w:sz w:val="20"/>
          <w:szCs w:val="20"/>
          <w:u w:val="single"/>
        </w:rPr>
        <w:t>7</w:t>
      </w:r>
      <w:r w:rsidR="008C546A" w:rsidRPr="0031681F">
        <w:rPr>
          <w:i/>
          <w:caps/>
          <w:sz w:val="20"/>
          <w:szCs w:val="20"/>
          <w:u w:val="single"/>
        </w:rPr>
        <w:t xml:space="preserve"> </w:t>
      </w:r>
      <w:r w:rsidRPr="0031681F">
        <w:rPr>
          <w:i/>
          <w:caps/>
          <w:sz w:val="20"/>
          <w:szCs w:val="20"/>
          <w:u w:val="single"/>
        </w:rPr>
        <w:t>Meeting Minutes</w:t>
      </w:r>
    </w:p>
    <w:p w:rsidR="00C02493" w:rsidRPr="0031681F" w:rsidRDefault="00BF7E87" w:rsidP="00BF7E87">
      <w:pPr>
        <w:ind w:left="720" w:hanging="720"/>
        <w:rPr>
          <w:sz w:val="20"/>
          <w:szCs w:val="20"/>
        </w:rPr>
      </w:pPr>
      <w:r w:rsidRPr="0031681F">
        <w:rPr>
          <w:sz w:val="20"/>
          <w:szCs w:val="20"/>
        </w:rPr>
        <w:tab/>
      </w:r>
    </w:p>
    <w:p w:rsidR="006B73C6" w:rsidRPr="0031681F" w:rsidRDefault="00C02493" w:rsidP="0021403F">
      <w:pPr>
        <w:ind w:left="720" w:hanging="720"/>
        <w:rPr>
          <w:sz w:val="20"/>
          <w:szCs w:val="20"/>
        </w:rPr>
      </w:pPr>
      <w:r w:rsidRPr="0031681F">
        <w:rPr>
          <w:sz w:val="20"/>
          <w:szCs w:val="20"/>
        </w:rPr>
        <w:tab/>
      </w:r>
      <w:r w:rsidR="008B7EAB" w:rsidRPr="0031681F">
        <w:rPr>
          <w:sz w:val="20"/>
          <w:szCs w:val="20"/>
        </w:rPr>
        <w:t xml:space="preserve">The Minutes of the Board meeting for </w:t>
      </w:r>
      <w:r w:rsidR="006B73C6" w:rsidRPr="0031681F">
        <w:rPr>
          <w:sz w:val="20"/>
          <w:szCs w:val="20"/>
        </w:rPr>
        <w:t>May 16</w:t>
      </w:r>
      <w:r w:rsidR="008B7EAB" w:rsidRPr="0031681F">
        <w:rPr>
          <w:sz w:val="20"/>
          <w:szCs w:val="20"/>
        </w:rPr>
        <w:t>, 201</w:t>
      </w:r>
      <w:r w:rsidR="006B73C6" w:rsidRPr="0031681F">
        <w:rPr>
          <w:sz w:val="20"/>
          <w:szCs w:val="20"/>
        </w:rPr>
        <w:t>7</w:t>
      </w:r>
      <w:r w:rsidR="008B7EAB" w:rsidRPr="0031681F">
        <w:rPr>
          <w:sz w:val="20"/>
          <w:szCs w:val="20"/>
        </w:rPr>
        <w:t xml:space="preserve"> w</w:t>
      </w:r>
      <w:r w:rsidRPr="0031681F">
        <w:rPr>
          <w:sz w:val="20"/>
          <w:szCs w:val="20"/>
        </w:rPr>
        <w:t>ere</w:t>
      </w:r>
      <w:r w:rsidR="008B7EAB" w:rsidRPr="0031681F">
        <w:rPr>
          <w:sz w:val="20"/>
          <w:szCs w:val="20"/>
        </w:rPr>
        <w:t xml:space="preserve"> reviewed</w:t>
      </w:r>
      <w:r w:rsidR="006B73C6" w:rsidRPr="0031681F">
        <w:rPr>
          <w:sz w:val="20"/>
          <w:szCs w:val="20"/>
        </w:rPr>
        <w:t xml:space="preserve">.  There were no changes made. </w:t>
      </w:r>
    </w:p>
    <w:p w:rsidR="006B73C6" w:rsidRPr="0031681F" w:rsidRDefault="006B73C6" w:rsidP="0021403F">
      <w:pPr>
        <w:ind w:left="720" w:hanging="720"/>
        <w:rPr>
          <w:sz w:val="20"/>
          <w:szCs w:val="20"/>
        </w:rPr>
      </w:pPr>
    </w:p>
    <w:p w:rsidR="007F2103" w:rsidRPr="0031681F" w:rsidRDefault="006B73C6" w:rsidP="006B73C6">
      <w:pPr>
        <w:ind w:left="720"/>
        <w:rPr>
          <w:sz w:val="20"/>
          <w:szCs w:val="20"/>
        </w:rPr>
      </w:pPr>
      <w:r w:rsidRPr="0031681F">
        <w:rPr>
          <w:b/>
          <w:sz w:val="20"/>
          <w:szCs w:val="20"/>
          <w:u w:val="single"/>
        </w:rPr>
        <w:t>Purdy</w:t>
      </w:r>
      <w:r w:rsidR="008B7EAB" w:rsidRPr="0031681F">
        <w:rPr>
          <w:b/>
          <w:sz w:val="20"/>
          <w:szCs w:val="20"/>
          <w:u w:val="single"/>
        </w:rPr>
        <w:t xml:space="preserve"> made a motion to approve the Minutes of the </w:t>
      </w:r>
      <w:r w:rsidRPr="0031681F">
        <w:rPr>
          <w:b/>
          <w:sz w:val="20"/>
          <w:szCs w:val="20"/>
          <w:u w:val="single"/>
        </w:rPr>
        <w:t>May 16, 2017</w:t>
      </w:r>
      <w:r w:rsidR="008B7EAB" w:rsidRPr="0031681F">
        <w:rPr>
          <w:b/>
          <w:sz w:val="20"/>
          <w:szCs w:val="20"/>
          <w:u w:val="single"/>
        </w:rPr>
        <w:t xml:space="preserve"> Board Meeting.  </w:t>
      </w:r>
      <w:r w:rsidRPr="0031681F">
        <w:rPr>
          <w:b/>
          <w:sz w:val="20"/>
          <w:szCs w:val="20"/>
          <w:u w:val="single"/>
        </w:rPr>
        <w:t>Shaffner</w:t>
      </w:r>
      <w:r w:rsidR="009A74DA" w:rsidRPr="0031681F">
        <w:rPr>
          <w:b/>
          <w:sz w:val="20"/>
          <w:szCs w:val="20"/>
          <w:u w:val="single"/>
        </w:rPr>
        <w:t xml:space="preserve"> seconded the motion, all in favor, none opposed, the motion carried</w:t>
      </w:r>
      <w:r w:rsidR="009A74DA" w:rsidRPr="0031681F">
        <w:rPr>
          <w:sz w:val="20"/>
          <w:szCs w:val="20"/>
        </w:rPr>
        <w:t>.</w:t>
      </w:r>
    </w:p>
    <w:p w:rsidR="009A74DA" w:rsidRPr="0031681F" w:rsidRDefault="007F2103" w:rsidP="009709AE">
      <w:pPr>
        <w:rPr>
          <w:caps/>
          <w:sz w:val="20"/>
          <w:szCs w:val="20"/>
        </w:rPr>
      </w:pPr>
      <w:r w:rsidRPr="0031681F">
        <w:rPr>
          <w:caps/>
          <w:sz w:val="20"/>
          <w:szCs w:val="20"/>
        </w:rPr>
        <w:tab/>
      </w:r>
    </w:p>
    <w:p w:rsidR="0076689C" w:rsidRPr="0031681F" w:rsidRDefault="0076689C" w:rsidP="009709AE">
      <w:pPr>
        <w:rPr>
          <w:i/>
          <w:caps/>
          <w:sz w:val="20"/>
          <w:szCs w:val="20"/>
          <w:u w:val="single"/>
        </w:rPr>
      </w:pPr>
      <w:r w:rsidRPr="0031681F">
        <w:rPr>
          <w:i/>
          <w:caps/>
          <w:sz w:val="20"/>
          <w:szCs w:val="20"/>
        </w:rPr>
        <w:t>I</w:t>
      </w:r>
      <w:r w:rsidR="0021403F" w:rsidRPr="0031681F">
        <w:rPr>
          <w:i/>
          <w:caps/>
          <w:sz w:val="20"/>
          <w:szCs w:val="20"/>
        </w:rPr>
        <w:t>II</w:t>
      </w:r>
      <w:r w:rsidRPr="0031681F">
        <w:rPr>
          <w:i/>
          <w:caps/>
          <w:sz w:val="20"/>
          <w:szCs w:val="20"/>
        </w:rPr>
        <w:t>.</w:t>
      </w:r>
      <w:r w:rsidRPr="0031681F">
        <w:rPr>
          <w:i/>
          <w:caps/>
          <w:sz w:val="20"/>
          <w:szCs w:val="20"/>
        </w:rPr>
        <w:tab/>
      </w:r>
      <w:r w:rsidR="009A304A" w:rsidRPr="0031681F">
        <w:rPr>
          <w:i/>
          <w:caps/>
          <w:sz w:val="20"/>
          <w:szCs w:val="20"/>
          <w:u w:val="single"/>
        </w:rPr>
        <w:t>COMMITTEE REPORTS</w:t>
      </w:r>
    </w:p>
    <w:p w:rsidR="0021403F" w:rsidRPr="0031681F" w:rsidRDefault="00DC5D15" w:rsidP="0021403F">
      <w:pPr>
        <w:ind w:left="720" w:hanging="720"/>
        <w:rPr>
          <w:sz w:val="20"/>
          <w:szCs w:val="20"/>
        </w:rPr>
      </w:pPr>
      <w:r w:rsidRPr="0031681F">
        <w:rPr>
          <w:caps/>
          <w:sz w:val="20"/>
          <w:szCs w:val="20"/>
        </w:rPr>
        <w:tab/>
      </w:r>
    </w:p>
    <w:p w:rsidR="001A2492" w:rsidRPr="0031681F" w:rsidRDefault="001A2492" w:rsidP="001A2492">
      <w:pPr>
        <w:ind w:left="720" w:hanging="720"/>
        <w:rPr>
          <w:sz w:val="20"/>
          <w:szCs w:val="20"/>
        </w:rPr>
      </w:pPr>
      <w:r w:rsidRPr="0031681F">
        <w:rPr>
          <w:sz w:val="20"/>
          <w:szCs w:val="20"/>
        </w:rPr>
        <w:tab/>
        <w:t xml:space="preserve">A.  PEAC Committee:  </w:t>
      </w:r>
      <w:r w:rsidR="00892E45" w:rsidRPr="0031681F">
        <w:rPr>
          <w:sz w:val="20"/>
          <w:szCs w:val="20"/>
        </w:rPr>
        <w:t xml:space="preserve">Dreger </w:t>
      </w:r>
      <w:r w:rsidR="00F132CA" w:rsidRPr="0031681F">
        <w:rPr>
          <w:sz w:val="20"/>
          <w:szCs w:val="20"/>
        </w:rPr>
        <w:t xml:space="preserve">presented for the committee.  </w:t>
      </w:r>
      <w:r w:rsidRPr="0031681F">
        <w:rPr>
          <w:sz w:val="20"/>
          <w:szCs w:val="20"/>
        </w:rPr>
        <w:t>Th</w:t>
      </w:r>
      <w:r w:rsidR="00892E45" w:rsidRPr="0031681F">
        <w:rPr>
          <w:sz w:val="20"/>
          <w:szCs w:val="20"/>
        </w:rPr>
        <w:t xml:space="preserve">e PEAC committee met on April 25, 2017, </w:t>
      </w:r>
      <w:r w:rsidR="00573D4C" w:rsidRPr="0031681F">
        <w:rPr>
          <w:sz w:val="20"/>
          <w:szCs w:val="20"/>
        </w:rPr>
        <w:t xml:space="preserve">and </w:t>
      </w:r>
      <w:r w:rsidR="00892E45" w:rsidRPr="0031681F">
        <w:rPr>
          <w:sz w:val="20"/>
          <w:szCs w:val="20"/>
        </w:rPr>
        <w:t xml:space="preserve">there was </w:t>
      </w:r>
      <w:r w:rsidRPr="0031681F">
        <w:rPr>
          <w:sz w:val="20"/>
          <w:szCs w:val="20"/>
        </w:rPr>
        <w:t>a quorum present.  The third quarter reports from the agencies were reviewed</w:t>
      </w:r>
      <w:r w:rsidR="00573D4C" w:rsidRPr="0031681F">
        <w:rPr>
          <w:sz w:val="20"/>
          <w:szCs w:val="20"/>
        </w:rPr>
        <w:t xml:space="preserve"> at that time</w:t>
      </w:r>
      <w:r w:rsidRPr="0031681F">
        <w:rPr>
          <w:sz w:val="20"/>
          <w:szCs w:val="20"/>
        </w:rPr>
        <w:t>.</w:t>
      </w:r>
      <w:r w:rsidR="00892E45" w:rsidRPr="0031681F">
        <w:rPr>
          <w:sz w:val="20"/>
          <w:szCs w:val="20"/>
        </w:rPr>
        <w:t xml:space="preserve">  </w:t>
      </w:r>
      <w:r w:rsidR="00573D4C" w:rsidRPr="0031681F">
        <w:rPr>
          <w:sz w:val="20"/>
          <w:szCs w:val="20"/>
        </w:rPr>
        <w:t>Dreger advised the Board that t</w:t>
      </w:r>
      <w:r w:rsidR="00892E45" w:rsidRPr="0031681F">
        <w:rPr>
          <w:sz w:val="20"/>
          <w:szCs w:val="20"/>
        </w:rPr>
        <w:t>here were no issues that needed addressed since the last meeting.</w:t>
      </w:r>
      <w:r w:rsidRPr="0031681F">
        <w:rPr>
          <w:sz w:val="20"/>
          <w:szCs w:val="20"/>
        </w:rPr>
        <w:t xml:space="preserve">  </w:t>
      </w:r>
    </w:p>
    <w:p w:rsidR="00E05BD8" w:rsidRPr="0031681F" w:rsidRDefault="00E05BD8" w:rsidP="00892E45">
      <w:pPr>
        <w:rPr>
          <w:sz w:val="20"/>
          <w:szCs w:val="20"/>
        </w:rPr>
      </w:pPr>
    </w:p>
    <w:p w:rsidR="00E05BD8" w:rsidRPr="0031681F" w:rsidRDefault="00E05BD8" w:rsidP="00C46A7B">
      <w:pPr>
        <w:ind w:left="720"/>
        <w:rPr>
          <w:sz w:val="20"/>
          <w:szCs w:val="20"/>
        </w:rPr>
      </w:pPr>
      <w:r w:rsidRPr="0031681F">
        <w:rPr>
          <w:sz w:val="20"/>
          <w:szCs w:val="20"/>
        </w:rPr>
        <w:t xml:space="preserve">B.  Finance Committee:  </w:t>
      </w:r>
      <w:r w:rsidR="00892E45" w:rsidRPr="0031681F">
        <w:rPr>
          <w:sz w:val="20"/>
          <w:szCs w:val="20"/>
        </w:rPr>
        <w:t>Higgins</w:t>
      </w:r>
      <w:r w:rsidR="00F51EEE" w:rsidRPr="0031681F">
        <w:rPr>
          <w:sz w:val="20"/>
          <w:szCs w:val="20"/>
        </w:rPr>
        <w:t xml:space="preserve"> reported for the Finan</w:t>
      </w:r>
      <w:r w:rsidR="00892E45" w:rsidRPr="0031681F">
        <w:rPr>
          <w:sz w:val="20"/>
          <w:szCs w:val="20"/>
        </w:rPr>
        <w:t>ce Committee which met on May 2</w:t>
      </w:r>
      <w:r w:rsidR="008C2FC3" w:rsidRPr="0031681F">
        <w:rPr>
          <w:sz w:val="20"/>
          <w:szCs w:val="20"/>
        </w:rPr>
        <w:t xml:space="preserve">, </w:t>
      </w:r>
      <w:r w:rsidR="00892E45" w:rsidRPr="0031681F">
        <w:rPr>
          <w:sz w:val="20"/>
          <w:szCs w:val="20"/>
        </w:rPr>
        <w:t xml:space="preserve">2017. </w:t>
      </w:r>
      <w:r w:rsidR="00F51EEE" w:rsidRPr="0031681F">
        <w:rPr>
          <w:sz w:val="20"/>
          <w:szCs w:val="20"/>
        </w:rPr>
        <w:t>Reports were reviewed for the Board and agencies.</w:t>
      </w:r>
    </w:p>
    <w:p w:rsidR="0087738D" w:rsidRPr="0031681F" w:rsidRDefault="00F51EEE" w:rsidP="0053251B">
      <w:pPr>
        <w:pStyle w:val="ListParagraph"/>
        <w:numPr>
          <w:ilvl w:val="0"/>
          <w:numId w:val="11"/>
        </w:numPr>
        <w:rPr>
          <w:sz w:val="20"/>
          <w:szCs w:val="20"/>
        </w:rPr>
      </w:pPr>
      <w:r w:rsidRPr="0031681F">
        <w:rPr>
          <w:sz w:val="20"/>
          <w:szCs w:val="20"/>
        </w:rPr>
        <w:t xml:space="preserve">Board Financials </w:t>
      </w:r>
      <w:r w:rsidR="0087738D" w:rsidRPr="0031681F">
        <w:rPr>
          <w:sz w:val="20"/>
          <w:szCs w:val="20"/>
        </w:rPr>
        <w:t>–</w:t>
      </w:r>
      <w:r w:rsidRPr="0031681F">
        <w:rPr>
          <w:sz w:val="20"/>
          <w:szCs w:val="20"/>
        </w:rPr>
        <w:t xml:space="preserve"> </w:t>
      </w:r>
      <w:r w:rsidR="008C2FC3" w:rsidRPr="0031681F">
        <w:rPr>
          <w:sz w:val="20"/>
          <w:szCs w:val="20"/>
        </w:rPr>
        <w:t>Income is at 65% of budget with expenses at 59</w:t>
      </w:r>
      <w:r w:rsidR="0087738D" w:rsidRPr="0031681F">
        <w:rPr>
          <w:sz w:val="20"/>
          <w:szCs w:val="20"/>
        </w:rPr>
        <w:t xml:space="preserve">% of budget. </w:t>
      </w:r>
      <w:r w:rsidR="0053251B" w:rsidRPr="0031681F">
        <w:rPr>
          <w:b/>
          <w:sz w:val="20"/>
          <w:szCs w:val="20"/>
          <w:u w:val="single"/>
        </w:rPr>
        <w:t xml:space="preserve"> </w:t>
      </w:r>
    </w:p>
    <w:p w:rsidR="0087738D" w:rsidRPr="0031681F" w:rsidRDefault="0087738D" w:rsidP="0087738D">
      <w:pPr>
        <w:pStyle w:val="ListParagraph"/>
        <w:numPr>
          <w:ilvl w:val="0"/>
          <w:numId w:val="11"/>
        </w:numPr>
        <w:rPr>
          <w:sz w:val="20"/>
          <w:szCs w:val="20"/>
        </w:rPr>
      </w:pPr>
      <w:r w:rsidRPr="0031681F">
        <w:rPr>
          <w:sz w:val="20"/>
          <w:szCs w:val="20"/>
        </w:rPr>
        <w:t xml:space="preserve">Line Transfers </w:t>
      </w:r>
      <w:r w:rsidR="00890E04" w:rsidRPr="0031681F">
        <w:rPr>
          <w:sz w:val="20"/>
          <w:szCs w:val="20"/>
        </w:rPr>
        <w:t>–</w:t>
      </w:r>
      <w:r w:rsidRPr="0031681F">
        <w:rPr>
          <w:sz w:val="20"/>
          <w:szCs w:val="20"/>
        </w:rPr>
        <w:t xml:space="preserve"> </w:t>
      </w:r>
      <w:r w:rsidR="00890E04" w:rsidRPr="0031681F">
        <w:rPr>
          <w:sz w:val="20"/>
          <w:szCs w:val="20"/>
        </w:rPr>
        <w:t>transfers from one expense line to another to cover invoices</w:t>
      </w:r>
      <w:r w:rsidR="00573D4C" w:rsidRPr="0031681F">
        <w:rPr>
          <w:sz w:val="20"/>
          <w:szCs w:val="20"/>
        </w:rPr>
        <w:t xml:space="preserve"> were</w:t>
      </w:r>
      <w:r w:rsidR="0053251B" w:rsidRPr="0031681F">
        <w:rPr>
          <w:sz w:val="20"/>
          <w:szCs w:val="20"/>
        </w:rPr>
        <w:t xml:space="preserve"> reviewed with Board members</w:t>
      </w:r>
      <w:r w:rsidR="00890E04" w:rsidRPr="0031681F">
        <w:rPr>
          <w:sz w:val="20"/>
          <w:szCs w:val="20"/>
        </w:rPr>
        <w:t>.</w:t>
      </w:r>
    </w:p>
    <w:p w:rsidR="00890E04" w:rsidRPr="0031681F" w:rsidRDefault="00890E04" w:rsidP="00890E04">
      <w:pPr>
        <w:ind w:left="720"/>
        <w:rPr>
          <w:sz w:val="20"/>
          <w:szCs w:val="20"/>
        </w:rPr>
      </w:pPr>
    </w:p>
    <w:p w:rsidR="00890E04" w:rsidRPr="0031681F" w:rsidRDefault="0053251B" w:rsidP="00573D4C">
      <w:pPr>
        <w:ind w:left="720"/>
        <w:rPr>
          <w:b/>
          <w:sz w:val="20"/>
          <w:szCs w:val="20"/>
          <w:u w:val="single"/>
        </w:rPr>
      </w:pPr>
      <w:r w:rsidRPr="0031681F">
        <w:rPr>
          <w:b/>
          <w:sz w:val="20"/>
          <w:szCs w:val="20"/>
          <w:u w:val="single"/>
        </w:rPr>
        <w:t xml:space="preserve">Purdy, for the committee, </w:t>
      </w:r>
      <w:r w:rsidR="00890E04" w:rsidRPr="0031681F">
        <w:rPr>
          <w:b/>
          <w:sz w:val="20"/>
          <w:szCs w:val="20"/>
          <w:u w:val="single"/>
        </w:rPr>
        <w:t>moved to approve the line transfers</w:t>
      </w:r>
      <w:r w:rsidRPr="0031681F">
        <w:rPr>
          <w:b/>
          <w:sz w:val="20"/>
          <w:szCs w:val="20"/>
          <w:u w:val="single"/>
        </w:rPr>
        <w:t xml:space="preserve"> presented to the Board.  Chamberlain</w:t>
      </w:r>
      <w:r w:rsidR="00890E04" w:rsidRPr="0031681F">
        <w:rPr>
          <w:b/>
          <w:sz w:val="20"/>
          <w:szCs w:val="20"/>
          <w:u w:val="single"/>
        </w:rPr>
        <w:t xml:space="preserve"> seconded the motion, all in favor, none opposed, the motion carried.</w:t>
      </w:r>
    </w:p>
    <w:p w:rsidR="00252D8A" w:rsidRPr="0031681F" w:rsidRDefault="00252D8A" w:rsidP="00252D8A">
      <w:pPr>
        <w:pStyle w:val="ListParagraph"/>
        <w:ind w:left="1440"/>
        <w:rPr>
          <w:sz w:val="20"/>
          <w:szCs w:val="20"/>
        </w:rPr>
      </w:pPr>
    </w:p>
    <w:p w:rsidR="009A304A" w:rsidRPr="0031681F" w:rsidRDefault="0027410D" w:rsidP="00EA293D">
      <w:pPr>
        <w:pStyle w:val="ListParagraph"/>
        <w:numPr>
          <w:ilvl w:val="0"/>
          <w:numId w:val="11"/>
        </w:numPr>
        <w:rPr>
          <w:sz w:val="20"/>
          <w:szCs w:val="20"/>
        </w:rPr>
      </w:pPr>
      <w:r w:rsidRPr="0031681F">
        <w:rPr>
          <w:sz w:val="20"/>
          <w:szCs w:val="20"/>
        </w:rPr>
        <w:t>2018</w:t>
      </w:r>
      <w:r w:rsidR="00EA293D" w:rsidRPr="0031681F">
        <w:rPr>
          <w:sz w:val="20"/>
          <w:szCs w:val="20"/>
        </w:rPr>
        <w:t xml:space="preserve"> MHDAS Budget </w:t>
      </w:r>
      <w:r w:rsidR="00704208" w:rsidRPr="0031681F">
        <w:rPr>
          <w:sz w:val="20"/>
          <w:szCs w:val="20"/>
        </w:rPr>
        <w:t>–</w:t>
      </w:r>
      <w:r w:rsidR="00EA293D" w:rsidRPr="0031681F">
        <w:rPr>
          <w:sz w:val="20"/>
          <w:szCs w:val="20"/>
        </w:rPr>
        <w:t xml:space="preserve"> </w:t>
      </w:r>
      <w:r w:rsidR="00274653">
        <w:rPr>
          <w:sz w:val="20"/>
          <w:szCs w:val="20"/>
        </w:rPr>
        <w:t>Higgins presented</w:t>
      </w:r>
      <w:r w:rsidR="00704208" w:rsidRPr="0031681F">
        <w:rPr>
          <w:sz w:val="20"/>
          <w:szCs w:val="20"/>
        </w:rPr>
        <w:t xml:space="preserve"> the</w:t>
      </w:r>
      <w:r w:rsidR="00274653">
        <w:rPr>
          <w:sz w:val="20"/>
          <w:szCs w:val="20"/>
        </w:rPr>
        <w:t xml:space="preserve"> Board budget for SFY 2018.  Discussion of the proposed budget followed</w:t>
      </w:r>
      <w:r w:rsidR="00501D54">
        <w:rPr>
          <w:sz w:val="20"/>
          <w:szCs w:val="20"/>
        </w:rPr>
        <w:t xml:space="preserve"> and there were no changes made after review by</w:t>
      </w:r>
      <w:r w:rsidR="00704208" w:rsidRPr="0031681F">
        <w:rPr>
          <w:sz w:val="20"/>
          <w:szCs w:val="20"/>
        </w:rPr>
        <w:t xml:space="preserve"> Board members.</w:t>
      </w:r>
      <w:r w:rsidR="00274653">
        <w:rPr>
          <w:sz w:val="20"/>
          <w:szCs w:val="20"/>
        </w:rPr>
        <w:t xml:space="preserve"> </w:t>
      </w:r>
    </w:p>
    <w:p w:rsidR="00F14B71" w:rsidRPr="0031681F" w:rsidRDefault="00F14B71" w:rsidP="00F14B71">
      <w:pPr>
        <w:ind w:left="720"/>
        <w:rPr>
          <w:sz w:val="20"/>
          <w:szCs w:val="20"/>
        </w:rPr>
      </w:pPr>
    </w:p>
    <w:p w:rsidR="00F14B71" w:rsidRPr="0031681F" w:rsidRDefault="0027410D" w:rsidP="00F14B71">
      <w:pPr>
        <w:ind w:left="720"/>
        <w:rPr>
          <w:sz w:val="20"/>
          <w:szCs w:val="20"/>
        </w:rPr>
      </w:pPr>
      <w:r w:rsidRPr="0031681F">
        <w:rPr>
          <w:b/>
          <w:sz w:val="20"/>
          <w:szCs w:val="20"/>
          <w:u w:val="single"/>
        </w:rPr>
        <w:t>Chamberlain</w:t>
      </w:r>
      <w:r w:rsidR="00F14B71" w:rsidRPr="0031681F">
        <w:rPr>
          <w:b/>
          <w:sz w:val="20"/>
          <w:szCs w:val="20"/>
          <w:u w:val="single"/>
        </w:rPr>
        <w:t>, for the committee, motioned to approve the 20</w:t>
      </w:r>
      <w:r w:rsidRPr="0031681F">
        <w:rPr>
          <w:b/>
          <w:sz w:val="20"/>
          <w:szCs w:val="20"/>
          <w:u w:val="single"/>
        </w:rPr>
        <w:t>18 MHDAS Budget proposal.  Hemmert</w:t>
      </w:r>
      <w:r w:rsidR="00F14B71" w:rsidRPr="0031681F">
        <w:rPr>
          <w:b/>
          <w:sz w:val="20"/>
          <w:szCs w:val="20"/>
          <w:u w:val="single"/>
        </w:rPr>
        <w:t xml:space="preserve"> seconded the motion, all in favor, none opposed, the motion carried</w:t>
      </w:r>
      <w:r w:rsidR="00F14B71" w:rsidRPr="0031681F">
        <w:rPr>
          <w:sz w:val="20"/>
          <w:szCs w:val="20"/>
        </w:rPr>
        <w:t>.</w:t>
      </w:r>
    </w:p>
    <w:p w:rsidR="009A304A" w:rsidRPr="0031681F" w:rsidRDefault="009A304A" w:rsidP="0013536A">
      <w:pPr>
        <w:rPr>
          <w:sz w:val="20"/>
          <w:szCs w:val="20"/>
        </w:rPr>
      </w:pPr>
    </w:p>
    <w:p w:rsidR="008D11FA" w:rsidRPr="0031681F" w:rsidRDefault="0021403F" w:rsidP="008D11FA">
      <w:pPr>
        <w:rPr>
          <w:caps/>
          <w:sz w:val="20"/>
          <w:szCs w:val="20"/>
        </w:rPr>
      </w:pPr>
      <w:r w:rsidRPr="0031681F">
        <w:rPr>
          <w:i/>
          <w:caps/>
          <w:sz w:val="20"/>
          <w:szCs w:val="20"/>
        </w:rPr>
        <w:t>I</w:t>
      </w:r>
      <w:r w:rsidR="00C638F9" w:rsidRPr="0031681F">
        <w:rPr>
          <w:i/>
          <w:caps/>
          <w:sz w:val="20"/>
          <w:szCs w:val="20"/>
        </w:rPr>
        <w:t>V</w:t>
      </w:r>
      <w:r w:rsidR="008D11FA" w:rsidRPr="0031681F">
        <w:rPr>
          <w:i/>
          <w:caps/>
          <w:sz w:val="20"/>
          <w:szCs w:val="20"/>
        </w:rPr>
        <w:t>.</w:t>
      </w:r>
      <w:r w:rsidR="008D11FA" w:rsidRPr="0031681F">
        <w:rPr>
          <w:i/>
          <w:smallCaps/>
          <w:sz w:val="20"/>
          <w:szCs w:val="20"/>
        </w:rPr>
        <w:tab/>
      </w:r>
      <w:r w:rsidR="00E57A02" w:rsidRPr="0031681F">
        <w:rPr>
          <w:i/>
          <w:caps/>
          <w:sz w:val="20"/>
          <w:szCs w:val="20"/>
          <w:u w:val="single"/>
        </w:rPr>
        <w:t>BOARD BUSINESS</w:t>
      </w:r>
    </w:p>
    <w:p w:rsidR="00452423" w:rsidRPr="0031681F" w:rsidRDefault="00452423" w:rsidP="002D21F3">
      <w:pPr>
        <w:ind w:left="1080" w:hanging="360"/>
        <w:rPr>
          <w:sz w:val="20"/>
          <w:szCs w:val="20"/>
        </w:rPr>
      </w:pPr>
    </w:p>
    <w:p w:rsidR="003B6B41" w:rsidRPr="0031681F" w:rsidRDefault="00EF5B7A" w:rsidP="002D21F3">
      <w:pPr>
        <w:ind w:left="1080" w:hanging="360"/>
        <w:rPr>
          <w:sz w:val="20"/>
          <w:szCs w:val="20"/>
        </w:rPr>
      </w:pPr>
      <w:r w:rsidRPr="0031681F">
        <w:rPr>
          <w:sz w:val="20"/>
          <w:szCs w:val="20"/>
        </w:rPr>
        <w:t xml:space="preserve">A.  </w:t>
      </w:r>
      <w:r w:rsidR="003F6243" w:rsidRPr="0031681F">
        <w:rPr>
          <w:sz w:val="20"/>
          <w:szCs w:val="20"/>
        </w:rPr>
        <w:t xml:space="preserve">Re-Appt of Carlene Sands:  Due to Carlene Sands not being in attendance, she will be re-appointed </w:t>
      </w:r>
    </w:p>
    <w:p w:rsidR="003F6243" w:rsidRPr="0031681F" w:rsidRDefault="003F6243" w:rsidP="002D21F3">
      <w:pPr>
        <w:ind w:left="1080" w:hanging="360"/>
        <w:rPr>
          <w:sz w:val="20"/>
          <w:szCs w:val="20"/>
        </w:rPr>
      </w:pPr>
      <w:r w:rsidRPr="0031681F">
        <w:rPr>
          <w:sz w:val="20"/>
          <w:szCs w:val="20"/>
        </w:rPr>
        <w:t>at the next Board meeting.</w:t>
      </w:r>
    </w:p>
    <w:p w:rsidR="003F6243" w:rsidRPr="0031681F" w:rsidRDefault="003F6243" w:rsidP="002D21F3">
      <w:pPr>
        <w:ind w:left="1080" w:hanging="360"/>
        <w:rPr>
          <w:sz w:val="20"/>
          <w:szCs w:val="20"/>
        </w:rPr>
      </w:pPr>
    </w:p>
    <w:p w:rsidR="003F6243" w:rsidRPr="0031681F" w:rsidRDefault="003F6243" w:rsidP="002D21F3">
      <w:pPr>
        <w:ind w:left="1080" w:hanging="360"/>
        <w:rPr>
          <w:sz w:val="20"/>
          <w:szCs w:val="20"/>
        </w:rPr>
      </w:pPr>
      <w:r w:rsidRPr="0031681F">
        <w:rPr>
          <w:sz w:val="20"/>
          <w:szCs w:val="20"/>
        </w:rPr>
        <w:t xml:space="preserve">B.  </w:t>
      </w:r>
      <w:r w:rsidR="003B6B41" w:rsidRPr="0031681F">
        <w:rPr>
          <w:sz w:val="20"/>
          <w:szCs w:val="20"/>
        </w:rPr>
        <w:t>SFY 2018</w:t>
      </w:r>
      <w:r w:rsidR="00EF5B7A" w:rsidRPr="0031681F">
        <w:rPr>
          <w:sz w:val="20"/>
          <w:szCs w:val="20"/>
        </w:rPr>
        <w:t xml:space="preserve"> Calendar:</w:t>
      </w:r>
      <w:r w:rsidR="00A56C6B" w:rsidRPr="0031681F">
        <w:rPr>
          <w:sz w:val="20"/>
          <w:szCs w:val="20"/>
        </w:rPr>
        <w:t xml:space="preserve">  Higgins reviewed the proposed calendar </w:t>
      </w:r>
      <w:r w:rsidRPr="0031681F">
        <w:rPr>
          <w:sz w:val="20"/>
          <w:szCs w:val="20"/>
        </w:rPr>
        <w:t xml:space="preserve">for Board and Committee meeting </w:t>
      </w:r>
    </w:p>
    <w:p w:rsidR="00A56C6B" w:rsidRPr="0031681F" w:rsidRDefault="00A56C6B" w:rsidP="002D21F3">
      <w:pPr>
        <w:ind w:left="1080" w:hanging="360"/>
        <w:rPr>
          <w:sz w:val="20"/>
          <w:szCs w:val="20"/>
        </w:rPr>
      </w:pPr>
      <w:r w:rsidRPr="0031681F">
        <w:rPr>
          <w:sz w:val="20"/>
          <w:szCs w:val="20"/>
        </w:rPr>
        <w:t>dates for next fis</w:t>
      </w:r>
      <w:r w:rsidR="00501D54">
        <w:rPr>
          <w:sz w:val="20"/>
          <w:szCs w:val="20"/>
        </w:rPr>
        <w:t xml:space="preserve">cal year. </w:t>
      </w:r>
    </w:p>
    <w:p w:rsidR="0031681F" w:rsidRPr="0031681F" w:rsidRDefault="0031681F" w:rsidP="002D21F3">
      <w:pPr>
        <w:ind w:left="1080" w:hanging="360"/>
        <w:rPr>
          <w:sz w:val="20"/>
          <w:szCs w:val="20"/>
        </w:rPr>
      </w:pPr>
    </w:p>
    <w:p w:rsidR="0031681F" w:rsidRPr="0031681F" w:rsidRDefault="0031681F" w:rsidP="002D21F3">
      <w:pPr>
        <w:ind w:left="1080" w:hanging="360"/>
        <w:rPr>
          <w:b/>
          <w:sz w:val="20"/>
          <w:szCs w:val="20"/>
          <w:u w:val="single"/>
        </w:rPr>
      </w:pPr>
      <w:r w:rsidRPr="0031681F">
        <w:rPr>
          <w:b/>
          <w:sz w:val="20"/>
          <w:szCs w:val="20"/>
          <w:u w:val="single"/>
        </w:rPr>
        <w:t xml:space="preserve">Terrill made a motion to accept the proposed SFY 2018 Calendar.  Shaffner seconded the motion, </w:t>
      </w:r>
    </w:p>
    <w:p w:rsidR="0031681F" w:rsidRPr="0031681F" w:rsidRDefault="0031681F" w:rsidP="002D21F3">
      <w:pPr>
        <w:ind w:left="1080" w:hanging="360"/>
        <w:rPr>
          <w:b/>
          <w:sz w:val="20"/>
          <w:szCs w:val="20"/>
          <w:u w:val="single"/>
        </w:rPr>
      </w:pPr>
      <w:r w:rsidRPr="0031681F">
        <w:rPr>
          <w:b/>
          <w:sz w:val="20"/>
          <w:szCs w:val="20"/>
          <w:u w:val="single"/>
        </w:rPr>
        <w:t>all in favor, none opposed, the motion carried.</w:t>
      </w:r>
    </w:p>
    <w:p w:rsidR="003F6243" w:rsidRPr="0031681F" w:rsidRDefault="003F6243" w:rsidP="002D21F3">
      <w:pPr>
        <w:ind w:left="1080" w:hanging="360"/>
        <w:rPr>
          <w:sz w:val="20"/>
          <w:szCs w:val="20"/>
        </w:rPr>
      </w:pPr>
    </w:p>
    <w:p w:rsidR="003F6243" w:rsidRPr="0031681F" w:rsidRDefault="003F6243" w:rsidP="003F6243">
      <w:pPr>
        <w:ind w:left="1080" w:hanging="360"/>
        <w:rPr>
          <w:sz w:val="20"/>
          <w:szCs w:val="20"/>
        </w:rPr>
      </w:pPr>
      <w:r w:rsidRPr="0031681F">
        <w:rPr>
          <w:sz w:val="20"/>
          <w:szCs w:val="20"/>
        </w:rPr>
        <w:t xml:space="preserve">C.  </w:t>
      </w:r>
      <w:r w:rsidR="00A56C6B" w:rsidRPr="0031681F">
        <w:rPr>
          <w:sz w:val="20"/>
          <w:szCs w:val="20"/>
        </w:rPr>
        <w:t xml:space="preserve">Heitman acknowledged the service and dedication of outgoing Board </w:t>
      </w:r>
      <w:r w:rsidR="00DE1C3E" w:rsidRPr="0031681F">
        <w:rPr>
          <w:sz w:val="20"/>
          <w:szCs w:val="20"/>
        </w:rPr>
        <w:t>Member</w:t>
      </w:r>
      <w:r w:rsidR="003E123A" w:rsidRPr="0031681F">
        <w:rPr>
          <w:sz w:val="20"/>
          <w:szCs w:val="20"/>
        </w:rPr>
        <w:t>s</w:t>
      </w:r>
      <w:r w:rsidRPr="0031681F">
        <w:rPr>
          <w:sz w:val="20"/>
          <w:szCs w:val="20"/>
        </w:rPr>
        <w:t xml:space="preserve"> Purdy, </w:t>
      </w:r>
    </w:p>
    <w:p w:rsidR="00A56C6B" w:rsidRPr="0031681F" w:rsidRDefault="003F6243" w:rsidP="003B6B41">
      <w:pPr>
        <w:ind w:left="720"/>
        <w:rPr>
          <w:sz w:val="20"/>
          <w:szCs w:val="20"/>
        </w:rPr>
      </w:pPr>
      <w:r w:rsidRPr="0031681F">
        <w:rPr>
          <w:sz w:val="20"/>
          <w:szCs w:val="20"/>
        </w:rPr>
        <w:t>Shaffner</w:t>
      </w:r>
      <w:r w:rsidR="003E123A" w:rsidRPr="0031681F">
        <w:rPr>
          <w:sz w:val="20"/>
          <w:szCs w:val="20"/>
        </w:rPr>
        <w:t>, Dreger</w:t>
      </w:r>
      <w:r w:rsidRPr="0031681F">
        <w:rPr>
          <w:sz w:val="20"/>
          <w:szCs w:val="20"/>
        </w:rPr>
        <w:t xml:space="preserve"> &amp; Heitman.  They were</w:t>
      </w:r>
      <w:r w:rsidR="00330268" w:rsidRPr="0031681F">
        <w:rPr>
          <w:sz w:val="20"/>
          <w:szCs w:val="20"/>
        </w:rPr>
        <w:t xml:space="preserve"> presented with a plaque</w:t>
      </w:r>
      <w:r w:rsidR="00AC686F" w:rsidRPr="0031681F">
        <w:rPr>
          <w:sz w:val="20"/>
          <w:szCs w:val="20"/>
        </w:rPr>
        <w:t>;</w:t>
      </w:r>
      <w:r w:rsidR="00A56C6B" w:rsidRPr="0031681F">
        <w:rPr>
          <w:sz w:val="20"/>
          <w:szCs w:val="20"/>
        </w:rPr>
        <w:t xml:space="preserve"> and the Committee Chairs for last fiscal year</w:t>
      </w:r>
      <w:r w:rsidR="00330268" w:rsidRPr="0031681F">
        <w:rPr>
          <w:sz w:val="20"/>
          <w:szCs w:val="20"/>
        </w:rPr>
        <w:t xml:space="preserve"> were presented with certificates of appreciation.</w:t>
      </w:r>
    </w:p>
    <w:p w:rsidR="00A56C6B" w:rsidRPr="0031681F" w:rsidRDefault="00A56C6B" w:rsidP="002D21F3">
      <w:pPr>
        <w:ind w:left="1080" w:hanging="360"/>
        <w:rPr>
          <w:sz w:val="20"/>
          <w:szCs w:val="20"/>
        </w:rPr>
      </w:pPr>
    </w:p>
    <w:p w:rsidR="003B6B41" w:rsidRPr="0031681F" w:rsidRDefault="003F6243" w:rsidP="003B6B41">
      <w:pPr>
        <w:ind w:left="1080" w:hanging="360"/>
        <w:rPr>
          <w:sz w:val="20"/>
          <w:szCs w:val="20"/>
        </w:rPr>
      </w:pPr>
      <w:r w:rsidRPr="0031681F">
        <w:rPr>
          <w:sz w:val="20"/>
          <w:szCs w:val="20"/>
        </w:rPr>
        <w:t>D</w:t>
      </w:r>
      <w:r w:rsidR="00A56C6B" w:rsidRPr="0031681F">
        <w:rPr>
          <w:sz w:val="20"/>
          <w:szCs w:val="20"/>
        </w:rPr>
        <w:t>.  N</w:t>
      </w:r>
      <w:r w:rsidRPr="0031681F">
        <w:rPr>
          <w:sz w:val="20"/>
          <w:szCs w:val="20"/>
        </w:rPr>
        <w:t>omination of Officers for FY2018</w:t>
      </w:r>
      <w:r w:rsidR="00A56C6B" w:rsidRPr="0031681F">
        <w:rPr>
          <w:sz w:val="20"/>
          <w:szCs w:val="20"/>
        </w:rPr>
        <w:t>:  B</w:t>
      </w:r>
      <w:r w:rsidRPr="0031681F">
        <w:rPr>
          <w:sz w:val="20"/>
          <w:szCs w:val="20"/>
        </w:rPr>
        <w:t>oard Chair – Grant Varian</w:t>
      </w:r>
      <w:r w:rsidR="003B6B41" w:rsidRPr="0031681F">
        <w:rPr>
          <w:sz w:val="20"/>
          <w:szCs w:val="20"/>
        </w:rPr>
        <w:t xml:space="preserve">, </w:t>
      </w:r>
      <w:r w:rsidR="00A56C6B" w:rsidRPr="0031681F">
        <w:rPr>
          <w:sz w:val="20"/>
          <w:szCs w:val="20"/>
        </w:rPr>
        <w:t>PE</w:t>
      </w:r>
      <w:r w:rsidR="003B6B41" w:rsidRPr="0031681F">
        <w:rPr>
          <w:sz w:val="20"/>
          <w:szCs w:val="20"/>
        </w:rPr>
        <w:t xml:space="preserve">AC Committee Chair – </w:t>
      </w:r>
    </w:p>
    <w:p w:rsidR="00A56C6B" w:rsidRPr="0031681F" w:rsidRDefault="003F6243" w:rsidP="003B6B41">
      <w:pPr>
        <w:ind w:left="1080" w:hanging="360"/>
        <w:rPr>
          <w:sz w:val="20"/>
          <w:szCs w:val="20"/>
        </w:rPr>
      </w:pPr>
      <w:r w:rsidRPr="0031681F">
        <w:rPr>
          <w:sz w:val="20"/>
          <w:szCs w:val="20"/>
        </w:rPr>
        <w:t>Reuben Mees</w:t>
      </w:r>
      <w:r w:rsidR="003B6B41" w:rsidRPr="0031681F">
        <w:rPr>
          <w:sz w:val="20"/>
          <w:szCs w:val="20"/>
        </w:rPr>
        <w:t>.  The other vacant positions will be decided upon in the Fall.</w:t>
      </w:r>
    </w:p>
    <w:p w:rsidR="00A56C6B" w:rsidRPr="0031681F" w:rsidRDefault="00A56C6B" w:rsidP="002D21F3">
      <w:pPr>
        <w:ind w:left="1080" w:hanging="360"/>
        <w:rPr>
          <w:sz w:val="20"/>
          <w:szCs w:val="20"/>
        </w:rPr>
      </w:pPr>
    </w:p>
    <w:p w:rsidR="00A56C6B" w:rsidRPr="0031681F" w:rsidRDefault="003F6243" w:rsidP="00A56C6B">
      <w:pPr>
        <w:ind w:left="720"/>
        <w:rPr>
          <w:b/>
          <w:sz w:val="20"/>
          <w:szCs w:val="20"/>
          <w:u w:val="single"/>
        </w:rPr>
      </w:pPr>
      <w:r w:rsidRPr="0031681F">
        <w:rPr>
          <w:b/>
          <w:sz w:val="20"/>
          <w:szCs w:val="20"/>
          <w:u w:val="single"/>
        </w:rPr>
        <w:t>Purdy</w:t>
      </w:r>
      <w:r w:rsidR="00A56C6B" w:rsidRPr="0031681F">
        <w:rPr>
          <w:b/>
          <w:sz w:val="20"/>
          <w:szCs w:val="20"/>
          <w:u w:val="single"/>
        </w:rPr>
        <w:t xml:space="preserve"> motioned to accept the n</w:t>
      </w:r>
      <w:r w:rsidRPr="0031681F">
        <w:rPr>
          <w:b/>
          <w:sz w:val="20"/>
          <w:szCs w:val="20"/>
          <w:u w:val="single"/>
        </w:rPr>
        <w:t>omination of officers for FY2018.  Terrill</w:t>
      </w:r>
      <w:r w:rsidR="00A56C6B" w:rsidRPr="0031681F">
        <w:rPr>
          <w:b/>
          <w:sz w:val="20"/>
          <w:szCs w:val="20"/>
          <w:u w:val="single"/>
        </w:rPr>
        <w:t xml:space="preserve"> seconded the motion, all in favor, none opposed, the motion carried.</w:t>
      </w:r>
    </w:p>
    <w:p w:rsidR="00A56C6B" w:rsidRPr="0031681F" w:rsidRDefault="00A56C6B" w:rsidP="002D21F3">
      <w:pPr>
        <w:ind w:left="1080" w:hanging="360"/>
        <w:rPr>
          <w:sz w:val="20"/>
          <w:szCs w:val="20"/>
        </w:rPr>
      </w:pPr>
    </w:p>
    <w:p w:rsidR="00FE07AF" w:rsidRPr="0031681F" w:rsidRDefault="0031681F" w:rsidP="003B6B41">
      <w:pPr>
        <w:ind w:left="1080" w:hanging="360"/>
        <w:rPr>
          <w:sz w:val="20"/>
          <w:szCs w:val="20"/>
        </w:rPr>
      </w:pPr>
      <w:r w:rsidRPr="0031681F">
        <w:rPr>
          <w:sz w:val="20"/>
          <w:szCs w:val="20"/>
        </w:rPr>
        <w:t>E</w:t>
      </w:r>
      <w:r w:rsidR="00A56C6B" w:rsidRPr="0031681F">
        <w:rPr>
          <w:sz w:val="20"/>
          <w:szCs w:val="20"/>
        </w:rPr>
        <w:t xml:space="preserve">.  </w:t>
      </w:r>
      <w:r w:rsidR="00452423" w:rsidRPr="0031681F">
        <w:rPr>
          <w:sz w:val="20"/>
          <w:szCs w:val="20"/>
        </w:rPr>
        <w:tab/>
      </w:r>
      <w:r w:rsidR="00A56C6B" w:rsidRPr="0031681F">
        <w:rPr>
          <w:sz w:val="20"/>
          <w:szCs w:val="20"/>
        </w:rPr>
        <w:t>Age</w:t>
      </w:r>
      <w:r w:rsidR="003F6243" w:rsidRPr="0031681F">
        <w:rPr>
          <w:sz w:val="20"/>
          <w:szCs w:val="20"/>
        </w:rPr>
        <w:t>ncy Contract Motions for SFY2018</w:t>
      </w:r>
      <w:r w:rsidR="00A56C6B" w:rsidRPr="0031681F">
        <w:rPr>
          <w:sz w:val="20"/>
          <w:szCs w:val="20"/>
        </w:rPr>
        <w:t>:</w:t>
      </w:r>
    </w:p>
    <w:p w:rsidR="003B6B41" w:rsidRPr="0031681F" w:rsidRDefault="003B6B41" w:rsidP="003B6B41">
      <w:pPr>
        <w:ind w:left="1080" w:hanging="360"/>
        <w:rPr>
          <w:sz w:val="20"/>
          <w:szCs w:val="20"/>
        </w:rPr>
      </w:pPr>
    </w:p>
    <w:p w:rsidR="00FE07AF" w:rsidRPr="0031681F" w:rsidRDefault="0021739A" w:rsidP="0021739A">
      <w:pPr>
        <w:pStyle w:val="ListParagraph"/>
        <w:numPr>
          <w:ilvl w:val="0"/>
          <w:numId w:val="3"/>
        </w:numPr>
        <w:spacing w:after="200" w:line="276" w:lineRule="auto"/>
        <w:ind w:left="1080"/>
        <w:rPr>
          <w:b/>
          <w:sz w:val="20"/>
          <w:szCs w:val="20"/>
          <w:u w:val="single"/>
        </w:rPr>
      </w:pPr>
      <w:r w:rsidRPr="0031681F">
        <w:rPr>
          <w:b/>
          <w:sz w:val="20"/>
          <w:szCs w:val="20"/>
          <w:u w:val="single"/>
        </w:rPr>
        <w:t xml:space="preserve">Purdy made a motion that the MHDAS Board Executive Director negotiate a contract with Residential Administrators, Inc. for Board owned property management and residential services as specified through the Budget Application Packet submitted.  Total contract not to exceed $396,047.00.  Contingent upon MHDAS Board receiving sufficient funding. Vogel seconded the motion, all in favor, none opposed, the motion carried.   </w:t>
      </w:r>
    </w:p>
    <w:p w:rsidR="00FE07AF" w:rsidRPr="0031681F" w:rsidRDefault="00FE07AF" w:rsidP="00FE07AF">
      <w:pPr>
        <w:pStyle w:val="ListParagraph"/>
        <w:ind w:left="1080" w:hanging="360"/>
        <w:rPr>
          <w:sz w:val="20"/>
          <w:szCs w:val="20"/>
        </w:rPr>
      </w:pPr>
    </w:p>
    <w:p w:rsidR="0021739A" w:rsidRPr="0031681F" w:rsidRDefault="0021739A" w:rsidP="0021739A">
      <w:pPr>
        <w:pStyle w:val="ListParagraph"/>
        <w:numPr>
          <w:ilvl w:val="0"/>
          <w:numId w:val="3"/>
        </w:numPr>
        <w:spacing w:after="200" w:line="276" w:lineRule="auto"/>
        <w:ind w:left="1080"/>
        <w:rPr>
          <w:b/>
          <w:sz w:val="20"/>
          <w:szCs w:val="20"/>
          <w:u w:val="single"/>
        </w:rPr>
      </w:pPr>
      <w:r w:rsidRPr="0031681F">
        <w:rPr>
          <w:b/>
          <w:sz w:val="20"/>
          <w:szCs w:val="20"/>
          <w:u w:val="single"/>
        </w:rPr>
        <w:t xml:space="preserve">Purdy made a motion that the MHDAS Board Executive Director negotiate a contract with Residential Administrators, Inc. for Recovery Housing. Total contract not to exceed $18,000.00.  Contingent upon MHDAS Board receiving sufficient funding. Hemmert seconded the motion, all in favor, none opposed, the motion carried.   </w:t>
      </w:r>
    </w:p>
    <w:p w:rsidR="0021739A" w:rsidRPr="0031681F" w:rsidRDefault="0021739A" w:rsidP="0021739A">
      <w:pPr>
        <w:pStyle w:val="ListParagraph"/>
        <w:spacing w:after="200" w:line="276" w:lineRule="auto"/>
        <w:ind w:left="1080"/>
        <w:rPr>
          <w:b/>
          <w:sz w:val="20"/>
          <w:szCs w:val="20"/>
          <w:u w:val="single"/>
        </w:rPr>
      </w:pPr>
    </w:p>
    <w:p w:rsidR="0021739A" w:rsidRPr="0031681F" w:rsidRDefault="0021739A" w:rsidP="0021739A">
      <w:pPr>
        <w:pStyle w:val="ListParagraph"/>
        <w:numPr>
          <w:ilvl w:val="0"/>
          <w:numId w:val="3"/>
        </w:numPr>
        <w:spacing w:after="200" w:line="276" w:lineRule="auto"/>
        <w:ind w:left="1080"/>
        <w:rPr>
          <w:b/>
          <w:sz w:val="20"/>
          <w:szCs w:val="20"/>
          <w:u w:val="single"/>
        </w:rPr>
      </w:pPr>
      <w:r w:rsidRPr="0031681F">
        <w:rPr>
          <w:b/>
          <w:sz w:val="20"/>
          <w:szCs w:val="20"/>
          <w:u w:val="single"/>
        </w:rPr>
        <w:t>Chamberlain made a motion that the MHDAS Board Executive Director negotiate a contract with Consolidated Care, Inc. for adult and children mental health, drug and alcohol services as specified through the Budget Application Packet submitted.  Total contract not to exceed $1,633,783.00. Contingent upon MHDAS Board receiving sufficient funding.  Purdy seconded the motion, all in favor, none opposed, the motion carried.</w:t>
      </w:r>
    </w:p>
    <w:p w:rsidR="0021739A" w:rsidRPr="0031681F" w:rsidRDefault="0021739A" w:rsidP="0021739A">
      <w:pPr>
        <w:pStyle w:val="ListParagraph"/>
        <w:rPr>
          <w:b/>
          <w:sz w:val="20"/>
          <w:szCs w:val="20"/>
          <w:u w:val="single"/>
        </w:rPr>
      </w:pPr>
    </w:p>
    <w:p w:rsidR="0021739A" w:rsidRPr="0031681F" w:rsidRDefault="0021739A" w:rsidP="0021739A">
      <w:pPr>
        <w:pStyle w:val="ListParagraph"/>
        <w:numPr>
          <w:ilvl w:val="0"/>
          <w:numId w:val="3"/>
        </w:numPr>
        <w:spacing w:after="200" w:line="276" w:lineRule="auto"/>
        <w:ind w:left="1080"/>
        <w:rPr>
          <w:b/>
          <w:sz w:val="20"/>
          <w:szCs w:val="20"/>
          <w:u w:val="single"/>
        </w:rPr>
      </w:pPr>
      <w:r w:rsidRPr="0031681F">
        <w:rPr>
          <w:b/>
          <w:sz w:val="20"/>
          <w:szCs w:val="20"/>
          <w:u w:val="single"/>
        </w:rPr>
        <w:t xml:space="preserve">Dreger made a motion that the MHDAS Board Executive Director negotiate a contract with Consolidated Care, Inc. for </w:t>
      </w:r>
      <w:r w:rsidR="002E04D5" w:rsidRPr="0031681F">
        <w:rPr>
          <w:b/>
          <w:sz w:val="20"/>
          <w:szCs w:val="20"/>
          <w:u w:val="single"/>
        </w:rPr>
        <w:t xml:space="preserve">additional one time </w:t>
      </w:r>
      <w:r w:rsidRPr="0031681F">
        <w:rPr>
          <w:b/>
          <w:sz w:val="20"/>
          <w:szCs w:val="20"/>
          <w:u w:val="single"/>
        </w:rPr>
        <w:t>adult and children mental health, drug and alcohol services as specified through the Budget Application Packet submitted.  Total contract not to exceed $150,880.00. Contingent upon MHDAS Board receiving sufficient funding.  Purdy seconded the motion, all in favor, none opposed, the motion carried.</w:t>
      </w:r>
    </w:p>
    <w:p w:rsidR="002E04D5" w:rsidRPr="0031681F" w:rsidRDefault="002E04D5" w:rsidP="002E04D5">
      <w:pPr>
        <w:pStyle w:val="ListParagraph"/>
        <w:spacing w:after="200" w:line="276" w:lineRule="auto"/>
        <w:ind w:left="1080"/>
        <w:rPr>
          <w:b/>
          <w:sz w:val="20"/>
          <w:szCs w:val="20"/>
          <w:u w:val="single"/>
        </w:rPr>
      </w:pPr>
    </w:p>
    <w:p w:rsidR="002E04D5" w:rsidRPr="0031681F" w:rsidRDefault="00722BE2" w:rsidP="002E04D5">
      <w:pPr>
        <w:pStyle w:val="ListParagraph"/>
        <w:numPr>
          <w:ilvl w:val="0"/>
          <w:numId w:val="3"/>
        </w:numPr>
        <w:spacing w:after="200" w:line="276" w:lineRule="auto"/>
        <w:ind w:left="1080"/>
        <w:rPr>
          <w:b/>
          <w:sz w:val="20"/>
          <w:szCs w:val="20"/>
          <w:u w:val="single"/>
        </w:rPr>
      </w:pPr>
      <w:r w:rsidRPr="0031681F">
        <w:rPr>
          <w:b/>
          <w:sz w:val="20"/>
          <w:szCs w:val="20"/>
          <w:u w:val="single"/>
        </w:rPr>
        <w:t>Purdy</w:t>
      </w:r>
      <w:r w:rsidR="002E04D5" w:rsidRPr="0031681F">
        <w:rPr>
          <w:b/>
          <w:sz w:val="20"/>
          <w:szCs w:val="20"/>
          <w:u w:val="single"/>
        </w:rPr>
        <w:t xml:space="preserve"> made a motion that the MHDAS Board Executive Director negotiates a contract with Recovery Zone for administration and consumer services as specified through the Budget Application Packet submitted.  Total contract not to exceed $161,820.00.  Contingent upon MHDAS Board receiving sufficient funding.  </w:t>
      </w:r>
      <w:r w:rsidRPr="0031681F">
        <w:rPr>
          <w:b/>
          <w:sz w:val="20"/>
          <w:szCs w:val="20"/>
          <w:u w:val="single"/>
        </w:rPr>
        <w:t>Vogel</w:t>
      </w:r>
      <w:r w:rsidR="002E04D5" w:rsidRPr="0031681F">
        <w:rPr>
          <w:b/>
          <w:sz w:val="20"/>
          <w:szCs w:val="20"/>
          <w:u w:val="single"/>
        </w:rPr>
        <w:t xml:space="preserve"> seconded the motion, all others in favor, none opposed, the motion carried.   </w:t>
      </w:r>
    </w:p>
    <w:p w:rsidR="00722BE2" w:rsidRPr="0031681F" w:rsidRDefault="00722BE2" w:rsidP="00722BE2">
      <w:pPr>
        <w:pStyle w:val="ListParagraph"/>
        <w:spacing w:after="200" w:line="276" w:lineRule="auto"/>
        <w:ind w:left="1080"/>
        <w:rPr>
          <w:b/>
          <w:sz w:val="20"/>
          <w:szCs w:val="20"/>
          <w:u w:val="single"/>
        </w:rPr>
      </w:pPr>
    </w:p>
    <w:p w:rsidR="00722BE2" w:rsidRPr="0031681F" w:rsidRDefault="00722BE2" w:rsidP="005267DF">
      <w:pPr>
        <w:pStyle w:val="ListParagraph"/>
        <w:numPr>
          <w:ilvl w:val="0"/>
          <w:numId w:val="3"/>
        </w:numPr>
        <w:spacing w:after="200" w:line="276" w:lineRule="auto"/>
        <w:ind w:left="1080"/>
        <w:rPr>
          <w:b/>
          <w:sz w:val="20"/>
          <w:szCs w:val="20"/>
          <w:u w:val="single"/>
        </w:rPr>
      </w:pPr>
      <w:r w:rsidRPr="0031681F">
        <w:rPr>
          <w:b/>
          <w:sz w:val="20"/>
          <w:szCs w:val="20"/>
          <w:u w:val="single"/>
        </w:rPr>
        <w:t xml:space="preserve">Hemmert made a motion that the MHDAS Board Executive Director negotiates a contract with Recovery Zone for administration.  Total contract not to exceed $63,180.00.  Contingent upon MHDAS Board receiving sufficient funding.  Purdy seconded the motion, all others in favor, none opposed, the motion carried.   </w:t>
      </w:r>
    </w:p>
    <w:p w:rsidR="00FE07AF" w:rsidRPr="0031681F" w:rsidRDefault="000B0840" w:rsidP="00FE07AF">
      <w:pPr>
        <w:spacing w:after="200" w:line="276" w:lineRule="auto"/>
        <w:rPr>
          <w:sz w:val="20"/>
          <w:szCs w:val="20"/>
        </w:rPr>
      </w:pPr>
      <w:r>
        <w:rPr>
          <w:sz w:val="20"/>
          <w:szCs w:val="20"/>
        </w:rPr>
        <w:tab/>
        <w:t xml:space="preserve">       </w:t>
      </w:r>
      <w:r w:rsidR="00FE07AF" w:rsidRPr="0031681F">
        <w:rPr>
          <w:sz w:val="20"/>
          <w:szCs w:val="20"/>
        </w:rPr>
        <w:t>Further funding motions that were not part of the BAP presentations.</w:t>
      </w:r>
    </w:p>
    <w:p w:rsidR="00FE07AF" w:rsidRPr="0031681F" w:rsidRDefault="00722BE2" w:rsidP="00FE07AF">
      <w:pPr>
        <w:pStyle w:val="ListParagraph"/>
        <w:ind w:left="1080" w:hanging="360"/>
        <w:rPr>
          <w:b/>
          <w:sz w:val="20"/>
          <w:szCs w:val="20"/>
          <w:u w:val="single"/>
        </w:rPr>
      </w:pPr>
      <w:r w:rsidRPr="0031681F">
        <w:rPr>
          <w:b/>
          <w:sz w:val="20"/>
          <w:szCs w:val="20"/>
        </w:rPr>
        <w:t>7.</w:t>
      </w:r>
      <w:r w:rsidRPr="0031681F">
        <w:rPr>
          <w:sz w:val="20"/>
          <w:szCs w:val="20"/>
        </w:rPr>
        <w:tab/>
      </w:r>
      <w:r w:rsidRPr="0031681F">
        <w:rPr>
          <w:b/>
          <w:sz w:val="20"/>
          <w:szCs w:val="20"/>
          <w:u w:val="single"/>
        </w:rPr>
        <w:t>Purdy made the motion that the MHDAS Board Executive Director negotiates a contract with the Logan County Family and Children First Council for administration and services for youth. Total contract not to exceed $20,000.00.  Contingent upon MHDAS Board receiving sufficient funding.  Chamberlain seconded the motion, all in favor, none opposed, the motion carried.</w:t>
      </w:r>
    </w:p>
    <w:p w:rsidR="00A51542" w:rsidRPr="0031681F" w:rsidRDefault="00A51542" w:rsidP="00FE07AF">
      <w:pPr>
        <w:ind w:left="1080" w:hanging="360"/>
        <w:rPr>
          <w:b/>
          <w:sz w:val="20"/>
          <w:szCs w:val="20"/>
        </w:rPr>
      </w:pPr>
    </w:p>
    <w:p w:rsidR="00501D54" w:rsidRDefault="00A51542" w:rsidP="00FE07AF">
      <w:pPr>
        <w:ind w:left="1080" w:hanging="360"/>
        <w:rPr>
          <w:b/>
          <w:sz w:val="20"/>
          <w:szCs w:val="20"/>
          <w:u w:val="single"/>
        </w:rPr>
      </w:pPr>
      <w:r w:rsidRPr="0031681F">
        <w:rPr>
          <w:b/>
          <w:sz w:val="20"/>
          <w:szCs w:val="20"/>
        </w:rPr>
        <w:t>8</w:t>
      </w:r>
      <w:r w:rsidR="00FE07AF" w:rsidRPr="0031681F">
        <w:rPr>
          <w:sz w:val="20"/>
          <w:szCs w:val="20"/>
        </w:rPr>
        <w:t xml:space="preserve">.   </w:t>
      </w:r>
      <w:r w:rsidRPr="0031681F">
        <w:rPr>
          <w:b/>
          <w:sz w:val="20"/>
          <w:szCs w:val="20"/>
          <w:u w:val="single"/>
        </w:rPr>
        <w:t>Vogel made the motion that the MHDAS Board Executive Director</w:t>
      </w:r>
      <w:r w:rsidR="00501D54">
        <w:rPr>
          <w:b/>
          <w:sz w:val="20"/>
          <w:szCs w:val="20"/>
          <w:u w:val="single"/>
        </w:rPr>
        <w:t xml:space="preserve"> negotiates a contract with the </w:t>
      </w:r>
    </w:p>
    <w:p w:rsidR="000B0840" w:rsidRDefault="000B0840" w:rsidP="00501D54">
      <w:pPr>
        <w:ind w:left="1080" w:hanging="360"/>
        <w:rPr>
          <w:b/>
          <w:sz w:val="20"/>
          <w:szCs w:val="20"/>
          <w:u w:val="single"/>
        </w:rPr>
      </w:pPr>
      <w:r>
        <w:rPr>
          <w:b/>
          <w:sz w:val="20"/>
          <w:szCs w:val="20"/>
        </w:rPr>
        <w:t xml:space="preserve">      </w:t>
      </w:r>
      <w:r w:rsidR="00A51542" w:rsidRPr="0031681F">
        <w:rPr>
          <w:b/>
          <w:sz w:val="20"/>
          <w:szCs w:val="20"/>
          <w:u w:val="single"/>
        </w:rPr>
        <w:t>Champaign County Family and Children First Council for administration</w:t>
      </w:r>
      <w:r>
        <w:rPr>
          <w:b/>
          <w:sz w:val="20"/>
          <w:szCs w:val="20"/>
          <w:u w:val="single"/>
        </w:rPr>
        <w:t xml:space="preserve"> and services for youth.  Total</w:t>
      </w:r>
    </w:p>
    <w:p w:rsidR="000B0840" w:rsidRDefault="000B0840" w:rsidP="00501D54">
      <w:pPr>
        <w:ind w:left="1080" w:hanging="360"/>
        <w:rPr>
          <w:b/>
          <w:sz w:val="20"/>
          <w:szCs w:val="20"/>
          <w:u w:val="single"/>
        </w:rPr>
      </w:pPr>
      <w:r w:rsidRPr="000B0840">
        <w:rPr>
          <w:b/>
          <w:sz w:val="20"/>
          <w:szCs w:val="20"/>
        </w:rPr>
        <w:t xml:space="preserve">      </w:t>
      </w:r>
      <w:r w:rsidR="00A51542" w:rsidRPr="0031681F">
        <w:rPr>
          <w:b/>
          <w:sz w:val="20"/>
          <w:szCs w:val="20"/>
          <w:u w:val="single"/>
        </w:rPr>
        <w:t>contract not to exceed $20,000.00.  Contingent upon MHDAS Boar</w:t>
      </w:r>
      <w:r>
        <w:rPr>
          <w:b/>
          <w:sz w:val="20"/>
          <w:szCs w:val="20"/>
          <w:u w:val="single"/>
        </w:rPr>
        <w:t>d receiving sufficient funding.</w:t>
      </w:r>
    </w:p>
    <w:p w:rsidR="00A56C6B" w:rsidRPr="0031681F" w:rsidRDefault="000B0840" w:rsidP="00501D54">
      <w:pPr>
        <w:ind w:left="1080" w:hanging="360"/>
        <w:rPr>
          <w:b/>
          <w:sz w:val="20"/>
          <w:szCs w:val="20"/>
          <w:u w:val="single"/>
        </w:rPr>
      </w:pPr>
      <w:r w:rsidRPr="000B0840">
        <w:rPr>
          <w:b/>
          <w:sz w:val="20"/>
          <w:szCs w:val="20"/>
        </w:rPr>
        <w:t xml:space="preserve">      </w:t>
      </w:r>
      <w:r w:rsidR="00A51542" w:rsidRPr="0031681F">
        <w:rPr>
          <w:b/>
          <w:sz w:val="20"/>
          <w:szCs w:val="20"/>
          <w:u w:val="single"/>
        </w:rPr>
        <w:t>Shaffner seconded the motion, all in favor, none opposed, the motion carried.</w:t>
      </w:r>
    </w:p>
    <w:p w:rsidR="00FE07AF" w:rsidRPr="0031681F" w:rsidRDefault="00FE07AF" w:rsidP="00FE07AF">
      <w:pPr>
        <w:ind w:left="1080" w:hanging="360"/>
        <w:rPr>
          <w:b/>
          <w:sz w:val="20"/>
          <w:szCs w:val="20"/>
          <w:u w:val="single"/>
        </w:rPr>
      </w:pPr>
    </w:p>
    <w:p w:rsidR="00FE07AF" w:rsidRPr="0031681F" w:rsidRDefault="00160AFF" w:rsidP="00160AFF">
      <w:pPr>
        <w:rPr>
          <w:sz w:val="20"/>
          <w:szCs w:val="20"/>
        </w:rPr>
      </w:pPr>
      <w:r w:rsidRPr="0031681F">
        <w:rPr>
          <w:i/>
          <w:sz w:val="20"/>
          <w:szCs w:val="20"/>
        </w:rPr>
        <w:t xml:space="preserve">V.   </w:t>
      </w:r>
      <w:r w:rsidR="000B0840">
        <w:rPr>
          <w:i/>
          <w:sz w:val="20"/>
          <w:szCs w:val="20"/>
        </w:rPr>
        <w:tab/>
      </w:r>
      <w:r w:rsidRPr="0031681F">
        <w:rPr>
          <w:i/>
          <w:sz w:val="20"/>
          <w:szCs w:val="20"/>
        </w:rPr>
        <w:t>EXECUTIVE DIRECTOR’S REPORT</w:t>
      </w:r>
    </w:p>
    <w:p w:rsidR="00160AFF" w:rsidRPr="0031681F" w:rsidRDefault="00160AFF" w:rsidP="00160AFF">
      <w:pPr>
        <w:rPr>
          <w:sz w:val="20"/>
          <w:szCs w:val="20"/>
        </w:rPr>
      </w:pPr>
    </w:p>
    <w:p w:rsidR="00062A22" w:rsidRPr="0031681F" w:rsidRDefault="00676A68" w:rsidP="000B0840">
      <w:pPr>
        <w:ind w:left="720"/>
        <w:rPr>
          <w:sz w:val="20"/>
          <w:szCs w:val="20"/>
        </w:rPr>
      </w:pPr>
      <w:r w:rsidRPr="0031681F">
        <w:rPr>
          <w:sz w:val="20"/>
          <w:szCs w:val="20"/>
        </w:rPr>
        <w:t xml:space="preserve">A.  Housing Update:  </w:t>
      </w:r>
      <w:r w:rsidR="00062A22" w:rsidRPr="0031681F">
        <w:rPr>
          <w:sz w:val="20"/>
          <w:szCs w:val="20"/>
        </w:rPr>
        <w:t xml:space="preserve">Higgins reviewed with members </w:t>
      </w:r>
      <w:r w:rsidR="003E123A" w:rsidRPr="0031681F">
        <w:rPr>
          <w:sz w:val="20"/>
          <w:szCs w:val="20"/>
        </w:rPr>
        <w:t>that Residential Administrators</w:t>
      </w:r>
      <w:r w:rsidR="007306C5" w:rsidRPr="0031681F">
        <w:rPr>
          <w:sz w:val="20"/>
          <w:szCs w:val="20"/>
        </w:rPr>
        <w:t xml:space="preserve"> is</w:t>
      </w:r>
      <w:r w:rsidR="003E123A" w:rsidRPr="0031681F">
        <w:rPr>
          <w:sz w:val="20"/>
          <w:szCs w:val="20"/>
        </w:rPr>
        <w:t xml:space="preserve"> moving along with the Colonial Arms project.  This summer RA will be applying for the final third of the funding in order that the Board and RA would own Colonial Arms.</w:t>
      </w:r>
    </w:p>
    <w:p w:rsidR="003E123A" w:rsidRPr="0031681F" w:rsidRDefault="003E123A" w:rsidP="000B0840">
      <w:pPr>
        <w:ind w:left="720"/>
        <w:rPr>
          <w:sz w:val="20"/>
          <w:szCs w:val="20"/>
        </w:rPr>
      </w:pPr>
    </w:p>
    <w:p w:rsidR="00062A22" w:rsidRPr="0031681F" w:rsidRDefault="00062A22" w:rsidP="000B0840">
      <w:pPr>
        <w:ind w:left="720"/>
        <w:rPr>
          <w:sz w:val="20"/>
          <w:szCs w:val="20"/>
        </w:rPr>
      </w:pPr>
      <w:r w:rsidRPr="0031681F">
        <w:rPr>
          <w:sz w:val="20"/>
          <w:szCs w:val="20"/>
        </w:rPr>
        <w:t xml:space="preserve">B.  </w:t>
      </w:r>
      <w:r w:rsidR="007306C5" w:rsidRPr="0031681F">
        <w:rPr>
          <w:sz w:val="20"/>
          <w:szCs w:val="20"/>
        </w:rPr>
        <w:t>Z Rider Codes:  Higgins proposed that the Z Rider Codes be dropped for Consolidated Care for June so that they will receive the $25,000.  The new Z Rider Code would be effective July 1, 2017.</w:t>
      </w:r>
    </w:p>
    <w:p w:rsidR="007306C5" w:rsidRPr="0031681F" w:rsidRDefault="007306C5" w:rsidP="000B0840">
      <w:pPr>
        <w:ind w:left="720"/>
        <w:rPr>
          <w:sz w:val="20"/>
          <w:szCs w:val="20"/>
        </w:rPr>
      </w:pPr>
    </w:p>
    <w:p w:rsidR="007306C5" w:rsidRPr="0031681F" w:rsidRDefault="00691B12" w:rsidP="000B0840">
      <w:pPr>
        <w:ind w:left="720"/>
        <w:rPr>
          <w:b/>
          <w:sz w:val="20"/>
          <w:szCs w:val="20"/>
          <w:u w:val="single"/>
        </w:rPr>
      </w:pPr>
      <w:r w:rsidRPr="0031681F">
        <w:rPr>
          <w:b/>
          <w:sz w:val="20"/>
          <w:szCs w:val="20"/>
          <w:u w:val="single"/>
        </w:rPr>
        <w:t>Purdy made a motion to accept dropping the Z Rider Codes until June 30, 2017, and new Z Rider Codes would go into effect July 1, 2017.  Chamberlain seconded the motion, all in favor, none opposed, the motion carried.</w:t>
      </w:r>
    </w:p>
    <w:p w:rsidR="000B04DC" w:rsidRPr="0031681F" w:rsidRDefault="000B04DC" w:rsidP="000B0840">
      <w:pPr>
        <w:ind w:left="720"/>
        <w:rPr>
          <w:sz w:val="20"/>
          <w:szCs w:val="20"/>
        </w:rPr>
      </w:pPr>
    </w:p>
    <w:p w:rsidR="00452423" w:rsidRPr="0031681F" w:rsidRDefault="00691B12" w:rsidP="000B0840">
      <w:pPr>
        <w:ind w:left="720"/>
        <w:rPr>
          <w:sz w:val="20"/>
          <w:szCs w:val="20"/>
        </w:rPr>
      </w:pPr>
      <w:r w:rsidRPr="0031681F">
        <w:rPr>
          <w:sz w:val="20"/>
          <w:szCs w:val="20"/>
        </w:rPr>
        <w:t xml:space="preserve">C.  Prevention &amp; Awareness:  </w:t>
      </w:r>
      <w:r w:rsidR="00573D4C" w:rsidRPr="0031681F">
        <w:rPr>
          <w:sz w:val="20"/>
          <w:szCs w:val="20"/>
        </w:rPr>
        <w:t>After discussing with Terrill, Higgins reported that Prevention &amp; Awareness is not going to be addressed at this time.</w:t>
      </w:r>
    </w:p>
    <w:p w:rsidR="00691B12" w:rsidRPr="0031681F" w:rsidRDefault="00691B12" w:rsidP="000B0840">
      <w:pPr>
        <w:ind w:left="432"/>
        <w:rPr>
          <w:sz w:val="20"/>
          <w:szCs w:val="20"/>
        </w:rPr>
      </w:pPr>
    </w:p>
    <w:p w:rsidR="00452423" w:rsidRPr="0031681F" w:rsidRDefault="00452423" w:rsidP="00452423">
      <w:pPr>
        <w:rPr>
          <w:i/>
          <w:sz w:val="20"/>
          <w:szCs w:val="20"/>
        </w:rPr>
      </w:pPr>
      <w:r w:rsidRPr="0031681F">
        <w:rPr>
          <w:i/>
          <w:sz w:val="20"/>
          <w:szCs w:val="20"/>
        </w:rPr>
        <w:t xml:space="preserve">VI. </w:t>
      </w:r>
      <w:r w:rsidR="000B0840">
        <w:rPr>
          <w:i/>
          <w:sz w:val="20"/>
          <w:szCs w:val="20"/>
        </w:rPr>
        <w:tab/>
      </w:r>
      <w:r w:rsidRPr="0031681F">
        <w:rPr>
          <w:i/>
          <w:sz w:val="20"/>
          <w:szCs w:val="20"/>
        </w:rPr>
        <w:t xml:space="preserve"> ADJOURNMENT</w:t>
      </w:r>
    </w:p>
    <w:p w:rsidR="000B0840" w:rsidRDefault="000B0840" w:rsidP="00452423">
      <w:pPr>
        <w:ind w:left="360"/>
        <w:rPr>
          <w:sz w:val="20"/>
          <w:szCs w:val="20"/>
        </w:rPr>
      </w:pPr>
    </w:p>
    <w:p w:rsidR="006B73C6" w:rsidRPr="0031681F" w:rsidRDefault="006B73C6" w:rsidP="000B0840">
      <w:pPr>
        <w:ind w:left="720"/>
        <w:rPr>
          <w:sz w:val="20"/>
          <w:szCs w:val="20"/>
        </w:rPr>
      </w:pPr>
      <w:r w:rsidRPr="0031681F">
        <w:rPr>
          <w:sz w:val="20"/>
          <w:szCs w:val="20"/>
        </w:rPr>
        <w:t>N</w:t>
      </w:r>
      <w:r w:rsidR="00452423" w:rsidRPr="0031681F">
        <w:rPr>
          <w:sz w:val="20"/>
          <w:szCs w:val="20"/>
        </w:rPr>
        <w:t>o further business to discuss</w:t>
      </w:r>
      <w:r w:rsidRPr="0031681F">
        <w:rPr>
          <w:sz w:val="20"/>
          <w:szCs w:val="20"/>
        </w:rPr>
        <w:t>.</w:t>
      </w:r>
    </w:p>
    <w:p w:rsidR="003B6B41" w:rsidRPr="0031681F" w:rsidRDefault="003B6B41" w:rsidP="000B0840">
      <w:pPr>
        <w:ind w:left="720"/>
        <w:rPr>
          <w:sz w:val="20"/>
          <w:szCs w:val="20"/>
        </w:rPr>
      </w:pPr>
    </w:p>
    <w:p w:rsidR="00452423" w:rsidRPr="0031681F" w:rsidRDefault="006B73C6" w:rsidP="000B0840">
      <w:pPr>
        <w:ind w:left="720"/>
        <w:rPr>
          <w:sz w:val="20"/>
          <w:szCs w:val="20"/>
        </w:rPr>
      </w:pPr>
      <w:r w:rsidRPr="0031681F">
        <w:rPr>
          <w:b/>
          <w:sz w:val="20"/>
          <w:szCs w:val="20"/>
          <w:u w:val="single"/>
        </w:rPr>
        <w:t>Dreger</w:t>
      </w:r>
      <w:r w:rsidR="00E61A40" w:rsidRPr="0031681F">
        <w:rPr>
          <w:b/>
          <w:sz w:val="20"/>
          <w:szCs w:val="20"/>
          <w:u w:val="single"/>
        </w:rPr>
        <w:t xml:space="preserve"> made a motio</w:t>
      </w:r>
      <w:r w:rsidRPr="0031681F">
        <w:rPr>
          <w:b/>
          <w:sz w:val="20"/>
          <w:szCs w:val="20"/>
          <w:u w:val="single"/>
        </w:rPr>
        <w:t>n to adjourn the meeting at 5:32</w:t>
      </w:r>
      <w:r w:rsidR="00E61A40" w:rsidRPr="0031681F">
        <w:rPr>
          <w:b/>
          <w:sz w:val="20"/>
          <w:szCs w:val="20"/>
          <w:u w:val="single"/>
        </w:rPr>
        <w:t xml:space="preserve"> PM.  Shaffner seconded the motion, all in favor, none opposed, the meeting was adjourned.</w:t>
      </w:r>
    </w:p>
    <w:p w:rsidR="008D11FA" w:rsidRPr="0031681F" w:rsidRDefault="002F6686" w:rsidP="00452423">
      <w:pPr>
        <w:ind w:left="270"/>
        <w:rPr>
          <w:sz w:val="20"/>
          <w:szCs w:val="20"/>
        </w:rPr>
      </w:pPr>
      <w:r w:rsidRPr="0031681F">
        <w:rPr>
          <w:sz w:val="20"/>
          <w:szCs w:val="20"/>
        </w:rPr>
        <w:t xml:space="preserve">  </w:t>
      </w:r>
    </w:p>
    <w:p w:rsidR="00881F8D" w:rsidRPr="0031681F" w:rsidRDefault="00C20CBB" w:rsidP="00C20CBB">
      <w:pPr>
        <w:ind w:left="720" w:hanging="720"/>
        <w:rPr>
          <w:sz w:val="20"/>
          <w:szCs w:val="20"/>
        </w:rPr>
      </w:pPr>
      <w:r w:rsidRPr="0031681F">
        <w:rPr>
          <w:sz w:val="20"/>
          <w:szCs w:val="20"/>
        </w:rPr>
        <w:tab/>
      </w:r>
    </w:p>
    <w:p w:rsidR="008D11FA" w:rsidRPr="0031681F" w:rsidRDefault="008D11FA" w:rsidP="008D11FA">
      <w:pPr>
        <w:rPr>
          <w:sz w:val="20"/>
          <w:szCs w:val="20"/>
        </w:rPr>
      </w:pPr>
      <w:r w:rsidRPr="0031681F">
        <w:rPr>
          <w:sz w:val="20"/>
          <w:szCs w:val="20"/>
        </w:rPr>
        <w:t>Minu</w:t>
      </w:r>
      <w:r w:rsidR="006B73C6" w:rsidRPr="0031681F">
        <w:rPr>
          <w:sz w:val="20"/>
          <w:szCs w:val="20"/>
        </w:rPr>
        <w:t>tes submitted by:  Andrea Lane</w:t>
      </w:r>
    </w:p>
    <w:p w:rsidR="00BE3D27" w:rsidRPr="0031681F" w:rsidRDefault="00BE3D27" w:rsidP="008D11FA">
      <w:pPr>
        <w:rPr>
          <w:sz w:val="20"/>
          <w:szCs w:val="20"/>
        </w:rPr>
      </w:pPr>
    </w:p>
    <w:p w:rsidR="003A5CDD" w:rsidRPr="0031681F" w:rsidRDefault="003A5CDD" w:rsidP="008D11FA">
      <w:pPr>
        <w:rPr>
          <w:sz w:val="20"/>
          <w:szCs w:val="20"/>
        </w:rPr>
      </w:pPr>
      <w:r w:rsidRPr="0031681F">
        <w:rPr>
          <w:sz w:val="20"/>
          <w:szCs w:val="20"/>
        </w:rPr>
        <w:t>_____________________________</w:t>
      </w:r>
    </w:p>
    <w:p w:rsidR="003A5CDD" w:rsidRPr="0031681F" w:rsidRDefault="002A1905" w:rsidP="008D11FA">
      <w:pPr>
        <w:rPr>
          <w:sz w:val="20"/>
          <w:szCs w:val="20"/>
        </w:rPr>
      </w:pPr>
      <w:r w:rsidRPr="0031681F">
        <w:rPr>
          <w:sz w:val="20"/>
          <w:szCs w:val="20"/>
        </w:rPr>
        <w:t xml:space="preserve">William </w:t>
      </w:r>
      <w:r w:rsidR="00095668" w:rsidRPr="0031681F">
        <w:rPr>
          <w:sz w:val="20"/>
          <w:szCs w:val="20"/>
        </w:rPr>
        <w:t>Heitman</w:t>
      </w:r>
      <w:r w:rsidR="00C924A8" w:rsidRPr="0031681F">
        <w:rPr>
          <w:sz w:val="20"/>
          <w:szCs w:val="20"/>
        </w:rPr>
        <w:t>, Chair</w:t>
      </w:r>
    </w:p>
    <w:p w:rsidR="00245E30" w:rsidRDefault="00245E30" w:rsidP="002E4B9C">
      <w:pPr>
        <w:rPr>
          <w:i/>
          <w:sz w:val="22"/>
          <w:szCs w:val="22"/>
        </w:rPr>
      </w:pPr>
    </w:p>
    <w:p w:rsidR="00EA7E47" w:rsidRPr="003B6B41" w:rsidRDefault="00EA7E47" w:rsidP="002E4B9C">
      <w:pPr>
        <w:rPr>
          <w:i/>
          <w:sz w:val="18"/>
          <w:szCs w:val="18"/>
        </w:rPr>
      </w:pPr>
    </w:p>
    <w:p w:rsidR="00E33140" w:rsidRPr="0031681F" w:rsidRDefault="008D11FA" w:rsidP="002E4B9C">
      <w:pPr>
        <w:rPr>
          <w:i/>
          <w:color w:val="365F91" w:themeColor="accent1" w:themeShade="BF"/>
          <w:sz w:val="20"/>
          <w:szCs w:val="20"/>
        </w:rPr>
      </w:pPr>
      <w:r w:rsidRPr="0031681F">
        <w:rPr>
          <w:i/>
          <w:color w:val="365F91" w:themeColor="accent1" w:themeShade="BF"/>
          <w:sz w:val="20"/>
          <w:szCs w:val="20"/>
        </w:rPr>
        <w:t>Upcoming Meetings:</w:t>
      </w:r>
      <w:r w:rsidRPr="0031681F">
        <w:rPr>
          <w:i/>
          <w:color w:val="365F91" w:themeColor="accent1" w:themeShade="BF"/>
          <w:sz w:val="20"/>
          <w:szCs w:val="20"/>
        </w:rPr>
        <w:tab/>
      </w:r>
      <w:r w:rsidR="00F557B4" w:rsidRPr="0031681F">
        <w:rPr>
          <w:i/>
          <w:color w:val="365F91" w:themeColor="accent1" w:themeShade="BF"/>
          <w:sz w:val="20"/>
          <w:szCs w:val="20"/>
        </w:rPr>
        <w:tab/>
      </w:r>
    </w:p>
    <w:p w:rsidR="00613ACC" w:rsidRPr="0031681F" w:rsidRDefault="00613ACC" w:rsidP="00F73922">
      <w:pPr>
        <w:rPr>
          <w:i/>
          <w:color w:val="365F91" w:themeColor="accent1" w:themeShade="BF"/>
          <w:sz w:val="20"/>
          <w:szCs w:val="20"/>
        </w:rPr>
      </w:pPr>
      <w:r w:rsidRPr="0031681F">
        <w:rPr>
          <w:i/>
          <w:color w:val="365F91" w:themeColor="accent1" w:themeShade="BF"/>
          <w:sz w:val="20"/>
          <w:szCs w:val="20"/>
        </w:rPr>
        <w:tab/>
      </w:r>
      <w:r w:rsidRPr="0031681F">
        <w:rPr>
          <w:i/>
          <w:color w:val="365F91" w:themeColor="accent1" w:themeShade="BF"/>
          <w:sz w:val="20"/>
          <w:szCs w:val="20"/>
        </w:rPr>
        <w:tab/>
      </w:r>
    </w:p>
    <w:p w:rsidR="00FC08DD" w:rsidRPr="0031681F" w:rsidRDefault="00E33140" w:rsidP="00095668">
      <w:pPr>
        <w:rPr>
          <w:i/>
          <w:color w:val="365F91" w:themeColor="accent1" w:themeShade="BF"/>
          <w:sz w:val="20"/>
          <w:szCs w:val="20"/>
        </w:rPr>
      </w:pPr>
      <w:r w:rsidRPr="0031681F">
        <w:rPr>
          <w:i/>
          <w:color w:val="365F91" w:themeColor="accent1" w:themeShade="BF"/>
          <w:sz w:val="20"/>
          <w:szCs w:val="20"/>
        </w:rPr>
        <w:tab/>
      </w:r>
      <w:r w:rsidR="001C4CED" w:rsidRPr="0031681F">
        <w:rPr>
          <w:i/>
          <w:color w:val="365F91" w:themeColor="accent1" w:themeShade="BF"/>
          <w:sz w:val="20"/>
          <w:szCs w:val="20"/>
        </w:rPr>
        <w:tab/>
      </w:r>
      <w:r w:rsidR="00FC08DD" w:rsidRPr="0031681F">
        <w:rPr>
          <w:i/>
          <w:color w:val="365F91" w:themeColor="accent1" w:themeShade="BF"/>
          <w:sz w:val="20"/>
          <w:szCs w:val="20"/>
        </w:rPr>
        <w:t>PEAC Committ</w:t>
      </w:r>
      <w:r w:rsidR="00691B12" w:rsidRPr="0031681F">
        <w:rPr>
          <w:i/>
          <w:color w:val="365F91" w:themeColor="accent1" w:themeShade="BF"/>
          <w:sz w:val="20"/>
          <w:szCs w:val="20"/>
        </w:rPr>
        <w:t>ee</w:t>
      </w:r>
      <w:r w:rsidR="00691B12" w:rsidRPr="0031681F">
        <w:rPr>
          <w:i/>
          <w:color w:val="365F91" w:themeColor="accent1" w:themeShade="BF"/>
          <w:sz w:val="20"/>
          <w:szCs w:val="20"/>
        </w:rPr>
        <w:tab/>
      </w:r>
      <w:r w:rsidR="00691B12" w:rsidRPr="0031681F">
        <w:rPr>
          <w:i/>
          <w:color w:val="365F91" w:themeColor="accent1" w:themeShade="BF"/>
          <w:sz w:val="20"/>
          <w:szCs w:val="20"/>
        </w:rPr>
        <w:tab/>
      </w:r>
      <w:r w:rsidR="00691B12" w:rsidRPr="0031681F">
        <w:rPr>
          <w:i/>
          <w:color w:val="365F91" w:themeColor="accent1" w:themeShade="BF"/>
          <w:sz w:val="20"/>
          <w:szCs w:val="20"/>
        </w:rPr>
        <w:tab/>
        <w:t>4:30 PM</w:t>
      </w:r>
      <w:r w:rsidR="00691B12" w:rsidRPr="0031681F">
        <w:rPr>
          <w:i/>
          <w:color w:val="365F91" w:themeColor="accent1" w:themeShade="BF"/>
          <w:sz w:val="20"/>
          <w:szCs w:val="20"/>
        </w:rPr>
        <w:tab/>
      </w:r>
      <w:r w:rsidR="00691B12" w:rsidRPr="0031681F">
        <w:rPr>
          <w:i/>
          <w:color w:val="365F91" w:themeColor="accent1" w:themeShade="BF"/>
          <w:sz w:val="20"/>
          <w:szCs w:val="20"/>
        </w:rPr>
        <w:tab/>
        <w:t>Tuesday, August 22, 2017</w:t>
      </w:r>
    </w:p>
    <w:p w:rsidR="00095668" w:rsidRPr="0031681F" w:rsidRDefault="00691B12" w:rsidP="00FC08DD">
      <w:pPr>
        <w:ind w:left="1440"/>
        <w:rPr>
          <w:i/>
          <w:color w:val="365F91" w:themeColor="accent1" w:themeShade="BF"/>
          <w:sz w:val="20"/>
          <w:szCs w:val="20"/>
        </w:rPr>
      </w:pPr>
      <w:r w:rsidRPr="0031681F">
        <w:rPr>
          <w:i/>
          <w:color w:val="365F91" w:themeColor="accent1" w:themeShade="BF"/>
          <w:sz w:val="20"/>
          <w:szCs w:val="20"/>
        </w:rPr>
        <w:t>Finance Committee</w:t>
      </w:r>
      <w:r w:rsidRPr="0031681F">
        <w:rPr>
          <w:i/>
          <w:color w:val="365F91" w:themeColor="accent1" w:themeShade="BF"/>
          <w:sz w:val="20"/>
          <w:szCs w:val="20"/>
        </w:rPr>
        <w:tab/>
      </w:r>
      <w:r w:rsidRPr="0031681F">
        <w:rPr>
          <w:i/>
          <w:color w:val="365F91" w:themeColor="accent1" w:themeShade="BF"/>
          <w:sz w:val="20"/>
          <w:szCs w:val="20"/>
        </w:rPr>
        <w:tab/>
        <w:t>5:00</w:t>
      </w:r>
      <w:r w:rsidR="001C4CED" w:rsidRPr="0031681F">
        <w:rPr>
          <w:i/>
          <w:color w:val="365F91" w:themeColor="accent1" w:themeShade="BF"/>
          <w:sz w:val="20"/>
          <w:szCs w:val="20"/>
        </w:rPr>
        <w:t xml:space="preserve"> PM</w:t>
      </w:r>
      <w:r w:rsidR="001C4CED" w:rsidRPr="0031681F">
        <w:rPr>
          <w:i/>
          <w:color w:val="365F91" w:themeColor="accent1" w:themeShade="BF"/>
          <w:sz w:val="20"/>
          <w:szCs w:val="20"/>
        </w:rPr>
        <w:tab/>
      </w:r>
      <w:r w:rsidR="005267DF" w:rsidRPr="0031681F">
        <w:rPr>
          <w:i/>
          <w:color w:val="365F91" w:themeColor="accent1" w:themeShade="BF"/>
          <w:sz w:val="20"/>
          <w:szCs w:val="20"/>
        </w:rPr>
        <w:tab/>
      </w:r>
      <w:r w:rsidRPr="0031681F">
        <w:rPr>
          <w:i/>
          <w:color w:val="365F91" w:themeColor="accent1" w:themeShade="BF"/>
          <w:sz w:val="20"/>
          <w:szCs w:val="20"/>
        </w:rPr>
        <w:t>Tuesday, August 29, 2017</w:t>
      </w:r>
    </w:p>
    <w:p w:rsidR="009709AE" w:rsidRPr="0031681F" w:rsidRDefault="001C4CED">
      <w:pPr>
        <w:rPr>
          <w:b/>
          <w:smallCaps/>
          <w:color w:val="365F91" w:themeColor="accent1" w:themeShade="BF"/>
          <w:sz w:val="20"/>
          <w:szCs w:val="20"/>
        </w:rPr>
      </w:pPr>
      <w:r w:rsidRPr="0031681F">
        <w:rPr>
          <w:i/>
          <w:color w:val="365F91" w:themeColor="accent1" w:themeShade="BF"/>
          <w:sz w:val="20"/>
          <w:szCs w:val="20"/>
        </w:rPr>
        <w:tab/>
      </w:r>
      <w:r w:rsidRPr="0031681F">
        <w:rPr>
          <w:i/>
          <w:color w:val="365F91" w:themeColor="accent1" w:themeShade="BF"/>
          <w:sz w:val="20"/>
          <w:szCs w:val="20"/>
        </w:rPr>
        <w:tab/>
        <w:t>Board Meeting</w:t>
      </w:r>
      <w:r w:rsidRPr="0031681F">
        <w:rPr>
          <w:i/>
          <w:color w:val="365F91" w:themeColor="accent1" w:themeShade="BF"/>
          <w:sz w:val="20"/>
          <w:szCs w:val="20"/>
        </w:rPr>
        <w:tab/>
      </w:r>
      <w:r w:rsidRPr="0031681F">
        <w:rPr>
          <w:i/>
          <w:color w:val="365F91" w:themeColor="accent1" w:themeShade="BF"/>
          <w:sz w:val="20"/>
          <w:szCs w:val="20"/>
        </w:rPr>
        <w:tab/>
      </w:r>
      <w:r w:rsidRPr="0031681F">
        <w:rPr>
          <w:i/>
          <w:color w:val="365F91" w:themeColor="accent1" w:themeShade="BF"/>
          <w:sz w:val="20"/>
          <w:szCs w:val="20"/>
        </w:rPr>
        <w:tab/>
        <w:t>5:00 PM</w:t>
      </w:r>
      <w:r w:rsidRPr="0031681F">
        <w:rPr>
          <w:i/>
          <w:color w:val="365F91" w:themeColor="accent1" w:themeShade="BF"/>
          <w:sz w:val="20"/>
          <w:szCs w:val="20"/>
        </w:rPr>
        <w:tab/>
      </w:r>
      <w:r w:rsidR="00F557B4" w:rsidRPr="0031681F">
        <w:rPr>
          <w:i/>
          <w:color w:val="365F91" w:themeColor="accent1" w:themeShade="BF"/>
          <w:sz w:val="20"/>
          <w:szCs w:val="20"/>
        </w:rPr>
        <w:tab/>
      </w:r>
      <w:r w:rsidR="00691B12" w:rsidRPr="0031681F">
        <w:rPr>
          <w:i/>
          <w:color w:val="365F91" w:themeColor="accent1" w:themeShade="BF"/>
          <w:sz w:val="20"/>
          <w:szCs w:val="20"/>
        </w:rPr>
        <w:t>Tuesday, September 12, 2017</w:t>
      </w:r>
    </w:p>
    <w:sectPr w:rsidR="009709AE" w:rsidRPr="0031681F"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48" w:rsidRDefault="00AB2748" w:rsidP="008A13C7">
      <w:r>
        <w:separator/>
      </w:r>
    </w:p>
  </w:endnote>
  <w:endnote w:type="continuationSeparator" w:id="0">
    <w:p w:rsidR="00AB2748" w:rsidRDefault="00AB2748"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48" w:rsidRPr="008A13C7" w:rsidRDefault="00AB2748">
    <w:pPr>
      <w:pStyle w:val="Footer"/>
      <w:rPr>
        <w:sz w:val="16"/>
        <w:szCs w:val="16"/>
      </w:rPr>
    </w:pPr>
    <w:r w:rsidRPr="008A13C7">
      <w:rPr>
        <w:sz w:val="16"/>
        <w:szCs w:val="16"/>
      </w:rPr>
      <w:t xml:space="preserve">MHDAS Board Minutes, </w:t>
    </w:r>
    <w:r w:rsidR="00B819EF">
      <w:rPr>
        <w:sz w:val="16"/>
        <w:szCs w:val="16"/>
      </w:rPr>
      <w:t xml:space="preserve">June </w:t>
    </w:r>
    <w:r w:rsidR="006B73C6">
      <w:rPr>
        <w:sz w:val="16"/>
        <w:szCs w:val="16"/>
      </w:rPr>
      <w:t>13, 2017</w:t>
    </w:r>
  </w:p>
  <w:p w:rsidR="00AB2748" w:rsidRDefault="00AB2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48" w:rsidRDefault="00AB2748" w:rsidP="008A13C7">
      <w:r>
        <w:separator/>
      </w:r>
    </w:p>
  </w:footnote>
  <w:footnote w:type="continuationSeparator" w:id="0">
    <w:p w:rsidR="00AB2748" w:rsidRDefault="00AB2748"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39B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19C02CE"/>
    <w:multiLevelType w:val="hybridMultilevel"/>
    <w:tmpl w:val="93E67B14"/>
    <w:lvl w:ilvl="0" w:tplc="56380DE6">
      <w:start w:val="1"/>
      <w:numFmt w:val="upperRoman"/>
      <w:lvlText w:val="%1."/>
      <w:lvlJc w:val="left"/>
      <w:pPr>
        <w:ind w:left="1440" w:hanging="72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66EF9"/>
    <w:multiLevelType w:val="hybridMultilevel"/>
    <w:tmpl w:val="918A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2"/>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5FA"/>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840"/>
    <w:rsid w:val="000B0D65"/>
    <w:rsid w:val="000B1953"/>
    <w:rsid w:val="000B3C70"/>
    <w:rsid w:val="000B3FFF"/>
    <w:rsid w:val="000B420D"/>
    <w:rsid w:val="000B4963"/>
    <w:rsid w:val="000B4C78"/>
    <w:rsid w:val="000B5A24"/>
    <w:rsid w:val="000B6662"/>
    <w:rsid w:val="000B6AF6"/>
    <w:rsid w:val="000B6E94"/>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8FE"/>
    <w:rsid w:val="000E3B85"/>
    <w:rsid w:val="000E3E84"/>
    <w:rsid w:val="000E4EF4"/>
    <w:rsid w:val="000E5097"/>
    <w:rsid w:val="000E5228"/>
    <w:rsid w:val="000E5D4C"/>
    <w:rsid w:val="000E6718"/>
    <w:rsid w:val="000E6840"/>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D22"/>
    <w:rsid w:val="00180DD0"/>
    <w:rsid w:val="001811DB"/>
    <w:rsid w:val="001814B9"/>
    <w:rsid w:val="001821F3"/>
    <w:rsid w:val="00182714"/>
    <w:rsid w:val="00182EEA"/>
    <w:rsid w:val="00183245"/>
    <w:rsid w:val="00184F9D"/>
    <w:rsid w:val="00185093"/>
    <w:rsid w:val="00185558"/>
    <w:rsid w:val="00185C2A"/>
    <w:rsid w:val="00186C39"/>
    <w:rsid w:val="00187470"/>
    <w:rsid w:val="001877F8"/>
    <w:rsid w:val="001879BC"/>
    <w:rsid w:val="00190BF3"/>
    <w:rsid w:val="0019252B"/>
    <w:rsid w:val="00192577"/>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39A"/>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410D"/>
    <w:rsid w:val="00274653"/>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04D5"/>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1F"/>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2D25"/>
    <w:rsid w:val="003845BC"/>
    <w:rsid w:val="00384C85"/>
    <w:rsid w:val="00384D87"/>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6B41"/>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23A"/>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243"/>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64E2"/>
    <w:rsid w:val="004067BB"/>
    <w:rsid w:val="00406B44"/>
    <w:rsid w:val="00407802"/>
    <w:rsid w:val="0041020E"/>
    <w:rsid w:val="00413092"/>
    <w:rsid w:val="00413511"/>
    <w:rsid w:val="0041352C"/>
    <w:rsid w:val="00413F44"/>
    <w:rsid w:val="0041408F"/>
    <w:rsid w:val="00414EA2"/>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7005"/>
    <w:rsid w:val="00427CED"/>
    <w:rsid w:val="00430FB1"/>
    <w:rsid w:val="0043120C"/>
    <w:rsid w:val="00431947"/>
    <w:rsid w:val="00431AB0"/>
    <w:rsid w:val="004327A4"/>
    <w:rsid w:val="00432BC7"/>
    <w:rsid w:val="004338C6"/>
    <w:rsid w:val="0043494E"/>
    <w:rsid w:val="0043557D"/>
    <w:rsid w:val="0043600B"/>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4B9"/>
    <w:rsid w:val="004647AA"/>
    <w:rsid w:val="00464D4C"/>
    <w:rsid w:val="00465129"/>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360"/>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1D54"/>
    <w:rsid w:val="005021D1"/>
    <w:rsid w:val="00502474"/>
    <w:rsid w:val="005024AE"/>
    <w:rsid w:val="0050269D"/>
    <w:rsid w:val="00502BAD"/>
    <w:rsid w:val="0050317D"/>
    <w:rsid w:val="00504002"/>
    <w:rsid w:val="00504741"/>
    <w:rsid w:val="00504EAE"/>
    <w:rsid w:val="005056A5"/>
    <w:rsid w:val="005077E2"/>
    <w:rsid w:val="00507EF5"/>
    <w:rsid w:val="00510519"/>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67DF"/>
    <w:rsid w:val="005271C0"/>
    <w:rsid w:val="00527823"/>
    <w:rsid w:val="00527B29"/>
    <w:rsid w:val="0053099E"/>
    <w:rsid w:val="00530AD3"/>
    <w:rsid w:val="005311A5"/>
    <w:rsid w:val="005311DA"/>
    <w:rsid w:val="00531365"/>
    <w:rsid w:val="005317E0"/>
    <w:rsid w:val="0053250F"/>
    <w:rsid w:val="0053251B"/>
    <w:rsid w:val="0053276B"/>
    <w:rsid w:val="005331AC"/>
    <w:rsid w:val="00533861"/>
    <w:rsid w:val="00533A9A"/>
    <w:rsid w:val="00533B9B"/>
    <w:rsid w:val="00534CAA"/>
    <w:rsid w:val="00534DA1"/>
    <w:rsid w:val="005352D1"/>
    <w:rsid w:val="005354E5"/>
    <w:rsid w:val="00535B6B"/>
    <w:rsid w:val="005361C0"/>
    <w:rsid w:val="00536EB2"/>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252"/>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D4C"/>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44B9"/>
    <w:rsid w:val="005D6172"/>
    <w:rsid w:val="005E0490"/>
    <w:rsid w:val="005E0571"/>
    <w:rsid w:val="005E09EA"/>
    <w:rsid w:val="005E0C26"/>
    <w:rsid w:val="005E0C87"/>
    <w:rsid w:val="005E1342"/>
    <w:rsid w:val="005E1B26"/>
    <w:rsid w:val="005E2ACD"/>
    <w:rsid w:val="005E3F4D"/>
    <w:rsid w:val="005E42E3"/>
    <w:rsid w:val="005E432B"/>
    <w:rsid w:val="005E535F"/>
    <w:rsid w:val="005E5596"/>
    <w:rsid w:val="005E6B76"/>
    <w:rsid w:val="005E6C75"/>
    <w:rsid w:val="005E71AA"/>
    <w:rsid w:val="005E749E"/>
    <w:rsid w:val="005E773C"/>
    <w:rsid w:val="005E7DAB"/>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6E7E"/>
    <w:rsid w:val="00647A79"/>
    <w:rsid w:val="00650048"/>
    <w:rsid w:val="006500F2"/>
    <w:rsid w:val="00651DB8"/>
    <w:rsid w:val="006521DA"/>
    <w:rsid w:val="006527FF"/>
    <w:rsid w:val="00653F71"/>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1B12"/>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B73C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2BE2"/>
    <w:rsid w:val="007237C2"/>
    <w:rsid w:val="00723E83"/>
    <w:rsid w:val="00724683"/>
    <w:rsid w:val="00724F00"/>
    <w:rsid w:val="00725110"/>
    <w:rsid w:val="007258A2"/>
    <w:rsid w:val="0072596A"/>
    <w:rsid w:val="00725A04"/>
    <w:rsid w:val="007303B8"/>
    <w:rsid w:val="007304A9"/>
    <w:rsid w:val="007305E5"/>
    <w:rsid w:val="007306C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72E"/>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C09"/>
    <w:rsid w:val="0079018D"/>
    <w:rsid w:val="007910CC"/>
    <w:rsid w:val="007915AF"/>
    <w:rsid w:val="00791B0A"/>
    <w:rsid w:val="00791C88"/>
    <w:rsid w:val="00792421"/>
    <w:rsid w:val="007924A7"/>
    <w:rsid w:val="00793E24"/>
    <w:rsid w:val="00795FE4"/>
    <w:rsid w:val="007A02CC"/>
    <w:rsid w:val="007A2D26"/>
    <w:rsid w:val="007A316C"/>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53C7"/>
    <w:rsid w:val="007B5814"/>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45D8"/>
    <w:rsid w:val="007D4E6C"/>
    <w:rsid w:val="007D4F84"/>
    <w:rsid w:val="007D5AC9"/>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3BCF"/>
    <w:rsid w:val="008345E7"/>
    <w:rsid w:val="00834A29"/>
    <w:rsid w:val="00835FC1"/>
    <w:rsid w:val="0083603A"/>
    <w:rsid w:val="00836AC0"/>
    <w:rsid w:val="008371BC"/>
    <w:rsid w:val="00837CC8"/>
    <w:rsid w:val="00837D61"/>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E45"/>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2FC3"/>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13"/>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CD6"/>
    <w:rsid w:val="009F30F0"/>
    <w:rsid w:val="009F38BF"/>
    <w:rsid w:val="009F3F19"/>
    <w:rsid w:val="009F4962"/>
    <w:rsid w:val="009F540B"/>
    <w:rsid w:val="009F58A7"/>
    <w:rsid w:val="009F5D34"/>
    <w:rsid w:val="009F6609"/>
    <w:rsid w:val="009F6E26"/>
    <w:rsid w:val="009F773F"/>
    <w:rsid w:val="009F7B7F"/>
    <w:rsid w:val="009F7D98"/>
    <w:rsid w:val="00A00757"/>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542"/>
    <w:rsid w:val="00A516C3"/>
    <w:rsid w:val="00A51DC1"/>
    <w:rsid w:val="00A5240E"/>
    <w:rsid w:val="00A52D96"/>
    <w:rsid w:val="00A52EA3"/>
    <w:rsid w:val="00A53301"/>
    <w:rsid w:val="00A53385"/>
    <w:rsid w:val="00A537B4"/>
    <w:rsid w:val="00A546DC"/>
    <w:rsid w:val="00A54A7E"/>
    <w:rsid w:val="00A55CEF"/>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1E6"/>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1393"/>
    <w:rsid w:val="00B31F27"/>
    <w:rsid w:val="00B32764"/>
    <w:rsid w:val="00B34E43"/>
    <w:rsid w:val="00B35175"/>
    <w:rsid w:val="00B35631"/>
    <w:rsid w:val="00B36D1C"/>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6D1A"/>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A9D"/>
    <w:rsid w:val="00BD5E2F"/>
    <w:rsid w:val="00BD69DD"/>
    <w:rsid w:val="00BE02AE"/>
    <w:rsid w:val="00BE0E6F"/>
    <w:rsid w:val="00BE205D"/>
    <w:rsid w:val="00BE2431"/>
    <w:rsid w:val="00BE24A3"/>
    <w:rsid w:val="00BE24E2"/>
    <w:rsid w:val="00BE2743"/>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955"/>
    <w:rsid w:val="00C52586"/>
    <w:rsid w:val="00C531D2"/>
    <w:rsid w:val="00C533DD"/>
    <w:rsid w:val="00C535E0"/>
    <w:rsid w:val="00C53AC5"/>
    <w:rsid w:val="00C53FBD"/>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70194"/>
    <w:rsid w:val="00D70239"/>
    <w:rsid w:val="00D70B7E"/>
    <w:rsid w:val="00D713A9"/>
    <w:rsid w:val="00D719A5"/>
    <w:rsid w:val="00D71E62"/>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8AB"/>
    <w:rsid w:val="00DE1B61"/>
    <w:rsid w:val="00DE1C3E"/>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810"/>
    <w:rsid w:val="00E64883"/>
    <w:rsid w:val="00E65343"/>
    <w:rsid w:val="00E65552"/>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E47"/>
    <w:rsid w:val="00EA7F18"/>
    <w:rsid w:val="00EB0B26"/>
    <w:rsid w:val="00EB100A"/>
    <w:rsid w:val="00EB1F74"/>
    <w:rsid w:val="00EB20DD"/>
    <w:rsid w:val="00EB4F88"/>
    <w:rsid w:val="00EB54FE"/>
    <w:rsid w:val="00EB65E2"/>
    <w:rsid w:val="00EB6D93"/>
    <w:rsid w:val="00EB6E21"/>
    <w:rsid w:val="00EB79F4"/>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AD6"/>
    <w:rsid w:val="00F3102A"/>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B76AA-79BE-4111-AE2A-2157BCE0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6</cp:revision>
  <cp:lastPrinted>2017-09-11T13:46:00Z</cp:lastPrinted>
  <dcterms:created xsi:type="dcterms:W3CDTF">2017-06-14T13:12:00Z</dcterms:created>
  <dcterms:modified xsi:type="dcterms:W3CDTF">2017-09-11T13:46:00Z</dcterms:modified>
</cp:coreProperties>
</file>